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7769" w14:textId="22380309" w:rsidR="00DD4F05" w:rsidRPr="007936E4" w:rsidRDefault="0070642C" w:rsidP="007936E4">
      <w:pPr>
        <w:pBdr>
          <w:top w:val="single" w:sz="4" w:space="1" w:color="auto"/>
          <w:left w:val="single" w:sz="4" w:space="1" w:color="auto"/>
          <w:bottom w:val="single" w:sz="4" w:space="1" w:color="auto"/>
          <w:right w:val="single" w:sz="4" w:space="1" w:color="auto"/>
        </w:pBdr>
        <w:jc w:val="center"/>
        <w:rPr>
          <w:b/>
          <w:sz w:val="36"/>
        </w:rPr>
      </w:pPr>
      <w:bookmarkStart w:id="0" w:name="_Hlk126401690"/>
      <w:bookmarkEnd w:id="0"/>
      <w:r>
        <w:rPr>
          <w:b/>
          <w:sz w:val="36"/>
        </w:rPr>
        <w:t>M</w:t>
      </w:r>
      <w:r w:rsidR="00DD4F05" w:rsidRPr="007936E4">
        <w:rPr>
          <w:b/>
          <w:sz w:val="36"/>
        </w:rPr>
        <w:t>AIRIE DE CROISY SUR EURE</w:t>
      </w:r>
    </w:p>
    <w:p w14:paraId="5F22C990" w14:textId="52798DDF" w:rsidR="00DD4F05" w:rsidRDefault="00682DE2" w:rsidP="007936E4">
      <w:pPr>
        <w:widowControl w:val="0"/>
        <w:pBdr>
          <w:top w:val="single" w:sz="4" w:space="1" w:color="auto"/>
          <w:left w:val="single" w:sz="4" w:space="1" w:color="auto"/>
          <w:bottom w:val="single" w:sz="4" w:space="1" w:color="auto"/>
          <w:right w:val="single" w:sz="4" w:space="1" w:color="auto"/>
        </w:pBdr>
        <w:jc w:val="center"/>
        <w:rPr>
          <w:b/>
          <w:snapToGrid w:val="0"/>
          <w:sz w:val="32"/>
        </w:rPr>
      </w:pPr>
      <w:r>
        <w:rPr>
          <w:b/>
          <w:snapToGrid w:val="0"/>
          <w:sz w:val="32"/>
        </w:rPr>
        <w:t>DELIBERATION DU CONSEIL MUNICIPAL</w:t>
      </w:r>
    </w:p>
    <w:p w14:paraId="549B9205" w14:textId="64914730" w:rsidR="00990E24" w:rsidRDefault="00BB4A0B" w:rsidP="007936E4">
      <w:pPr>
        <w:widowControl w:val="0"/>
        <w:pBdr>
          <w:top w:val="single" w:sz="4" w:space="1" w:color="auto"/>
          <w:left w:val="single" w:sz="4" w:space="1" w:color="auto"/>
          <w:bottom w:val="single" w:sz="4" w:space="1" w:color="auto"/>
          <w:right w:val="single" w:sz="4" w:space="1" w:color="auto"/>
        </w:pBdr>
        <w:jc w:val="center"/>
        <w:rPr>
          <w:b/>
          <w:snapToGrid w:val="0"/>
          <w:sz w:val="32"/>
        </w:rPr>
      </w:pPr>
      <w:r>
        <w:rPr>
          <w:b/>
          <w:snapToGrid w:val="0"/>
          <w:sz w:val="32"/>
        </w:rPr>
        <w:t xml:space="preserve"> </w:t>
      </w:r>
      <w:r w:rsidR="005A60AD">
        <w:rPr>
          <w:b/>
          <w:snapToGrid w:val="0"/>
          <w:sz w:val="32"/>
        </w:rPr>
        <w:t xml:space="preserve">Le </w:t>
      </w:r>
      <w:r w:rsidR="001445C9">
        <w:rPr>
          <w:b/>
          <w:snapToGrid w:val="0"/>
          <w:sz w:val="32"/>
        </w:rPr>
        <w:t xml:space="preserve">lundi </w:t>
      </w:r>
      <w:r w:rsidR="008B5ED6">
        <w:rPr>
          <w:b/>
          <w:snapToGrid w:val="0"/>
          <w:sz w:val="32"/>
        </w:rPr>
        <w:t>04 SEPTEMBRE</w:t>
      </w:r>
      <w:r w:rsidR="00FB75BE">
        <w:rPr>
          <w:b/>
          <w:snapToGrid w:val="0"/>
          <w:sz w:val="32"/>
        </w:rPr>
        <w:t xml:space="preserve"> </w:t>
      </w:r>
      <w:r w:rsidR="00611903">
        <w:rPr>
          <w:b/>
          <w:snapToGrid w:val="0"/>
          <w:sz w:val="32"/>
        </w:rPr>
        <w:t>2023</w:t>
      </w:r>
    </w:p>
    <w:p w14:paraId="441617C3" w14:textId="77777777" w:rsidR="003B24AE" w:rsidRDefault="003B24AE" w:rsidP="00A27C1B">
      <w:pPr>
        <w:rPr>
          <w:snapToGrid w:val="0"/>
          <w:sz w:val="24"/>
        </w:rPr>
      </w:pPr>
      <w:bookmarkStart w:id="1" w:name="_Hlk96353810"/>
    </w:p>
    <w:p w14:paraId="5BE37AF7" w14:textId="5839FFC5" w:rsidR="00A27C1B" w:rsidRPr="004C79EB" w:rsidRDefault="00A27C1B" w:rsidP="00A27C1B">
      <w:pPr>
        <w:rPr>
          <w:snapToGrid w:val="0"/>
          <w:sz w:val="24"/>
        </w:rPr>
      </w:pPr>
      <w:r w:rsidRPr="004C79EB">
        <w:rPr>
          <w:snapToGrid w:val="0"/>
          <w:sz w:val="24"/>
        </w:rPr>
        <w:t xml:space="preserve">L’an 2023 le lundi </w:t>
      </w:r>
      <w:r w:rsidR="00701AA0">
        <w:rPr>
          <w:snapToGrid w:val="0"/>
          <w:sz w:val="24"/>
        </w:rPr>
        <w:t>04 Septembre</w:t>
      </w:r>
      <w:r w:rsidRPr="004C79EB">
        <w:rPr>
          <w:snapToGrid w:val="0"/>
          <w:sz w:val="24"/>
        </w:rPr>
        <w:t xml:space="preserve"> à 18 h 30, le conseil municipal légalement convoqué, s’est réuni en session ordinaire sous la présidence de Jean Michel de MONICAULT maire,</w:t>
      </w:r>
    </w:p>
    <w:p w14:paraId="40F140A7" w14:textId="4211A916" w:rsidR="00A27C1B" w:rsidRPr="004C79EB" w:rsidRDefault="00A27C1B" w:rsidP="00A27C1B">
      <w:pPr>
        <w:rPr>
          <w:snapToGrid w:val="0"/>
          <w:sz w:val="24"/>
        </w:rPr>
      </w:pPr>
    </w:p>
    <w:p w14:paraId="024A283B" w14:textId="3A9078D9" w:rsidR="00A27C1B" w:rsidRPr="004C79EB" w:rsidRDefault="003B24AE" w:rsidP="00A27C1B">
      <w:pPr>
        <w:rPr>
          <w:snapToGrid w:val="0"/>
          <w:sz w:val="24"/>
        </w:rPr>
      </w:pPr>
      <w:r w:rsidRPr="004C79EB">
        <w:rPr>
          <w:noProof/>
        </w:rPr>
        <mc:AlternateContent>
          <mc:Choice Requires="wps">
            <w:drawing>
              <wp:anchor distT="0" distB="0" distL="114300" distR="114300" simplePos="0" relativeHeight="251659264" behindDoc="1" locked="0" layoutInCell="1" allowOverlap="1" wp14:anchorId="01592602" wp14:editId="5A622640">
                <wp:simplePos x="0" y="0"/>
                <wp:positionH relativeFrom="margin">
                  <wp:posOffset>4109085</wp:posOffset>
                </wp:positionH>
                <wp:positionV relativeFrom="paragraph">
                  <wp:posOffset>71755</wp:posOffset>
                </wp:positionV>
                <wp:extent cx="2295525" cy="962025"/>
                <wp:effectExtent l="0" t="0" r="28575" b="28575"/>
                <wp:wrapTight wrapText="bothSides">
                  <wp:wrapPolygon edited="0">
                    <wp:start x="0" y="0"/>
                    <wp:lineTo x="0" y="21814"/>
                    <wp:lineTo x="21690" y="21814"/>
                    <wp:lineTo x="21690" y="0"/>
                    <wp:lineTo x="0" y="0"/>
                  </wp:wrapPolygon>
                </wp:wrapTight>
                <wp:docPr id="275913216"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962025"/>
                        </a:xfrm>
                        <a:prstGeom prst="rect">
                          <a:avLst/>
                        </a:prstGeom>
                        <a:solidFill>
                          <a:srgbClr val="FFFFFF"/>
                        </a:solidFill>
                        <a:ln w="9525">
                          <a:solidFill>
                            <a:srgbClr val="000000"/>
                          </a:solidFill>
                          <a:miter lim="800000"/>
                          <a:headEnd/>
                          <a:tailEnd/>
                        </a:ln>
                      </wps:spPr>
                      <wps:txbx>
                        <w:txbxContent>
                          <w:p w14:paraId="7517162B" w14:textId="77777777" w:rsidR="00A27C1B" w:rsidRDefault="00A27C1B" w:rsidP="00A27C1B">
                            <w:pPr>
                              <w:rPr>
                                <w:sz w:val="22"/>
                                <w:szCs w:val="22"/>
                              </w:rPr>
                            </w:pPr>
                            <w:r>
                              <w:rPr>
                                <w:sz w:val="22"/>
                                <w:szCs w:val="22"/>
                              </w:rPr>
                              <w:t>Nombre de membres en exercice : 11</w:t>
                            </w:r>
                          </w:p>
                          <w:p w14:paraId="11BA5A8C" w14:textId="63100974" w:rsidR="00A27C1B" w:rsidRDefault="00A27C1B" w:rsidP="00A27C1B">
                            <w:pPr>
                              <w:rPr>
                                <w:sz w:val="22"/>
                                <w:szCs w:val="22"/>
                              </w:rPr>
                            </w:pPr>
                            <w:r>
                              <w:rPr>
                                <w:sz w:val="22"/>
                                <w:szCs w:val="22"/>
                              </w:rPr>
                              <w:t xml:space="preserve">Nombre de membres présents : </w:t>
                            </w:r>
                            <w:r w:rsidR="00BC4513">
                              <w:rPr>
                                <w:sz w:val="22"/>
                                <w:szCs w:val="22"/>
                              </w:rPr>
                              <w:t>8</w:t>
                            </w:r>
                          </w:p>
                          <w:p w14:paraId="35306821" w14:textId="06FAEAD8" w:rsidR="00A27C1B" w:rsidRDefault="00A27C1B" w:rsidP="00A27C1B">
                            <w:pPr>
                              <w:rPr>
                                <w:sz w:val="22"/>
                                <w:szCs w:val="22"/>
                              </w:rPr>
                            </w:pPr>
                            <w:r>
                              <w:rPr>
                                <w:sz w:val="22"/>
                                <w:szCs w:val="22"/>
                              </w:rPr>
                              <w:t xml:space="preserve">Nombre de pouvoirs : </w:t>
                            </w:r>
                            <w:r w:rsidR="00BC4513">
                              <w:rPr>
                                <w:sz w:val="22"/>
                                <w:szCs w:val="22"/>
                              </w:rPr>
                              <w:t>3</w:t>
                            </w:r>
                          </w:p>
                          <w:p w14:paraId="1D178777" w14:textId="4939F730" w:rsidR="00A27C1B" w:rsidRDefault="00A27C1B" w:rsidP="00A27C1B">
                            <w:pPr>
                              <w:rPr>
                                <w:sz w:val="22"/>
                                <w:szCs w:val="22"/>
                              </w:rPr>
                            </w:pPr>
                            <w:r>
                              <w:rPr>
                                <w:sz w:val="22"/>
                                <w:szCs w:val="22"/>
                              </w:rPr>
                              <w:t xml:space="preserve">Votants : </w:t>
                            </w:r>
                            <w:r w:rsidR="00BC4513">
                              <w:rPr>
                                <w:sz w:val="22"/>
                                <w:szCs w:val="22"/>
                              </w:rPr>
                              <w:t>11</w:t>
                            </w:r>
                          </w:p>
                          <w:p w14:paraId="2AB4B307" w14:textId="1B7562BD" w:rsidR="00A27C1B" w:rsidRDefault="00A27C1B" w:rsidP="00A27C1B">
                            <w:pPr>
                              <w:rPr>
                                <w:sz w:val="22"/>
                                <w:szCs w:val="22"/>
                              </w:rPr>
                            </w:pPr>
                            <w:r>
                              <w:rPr>
                                <w:sz w:val="22"/>
                                <w:szCs w:val="22"/>
                              </w:rPr>
                              <w:t xml:space="preserve">Absent : </w:t>
                            </w:r>
                            <w:r w:rsidR="00BC4513">
                              <w:rPr>
                                <w:sz w:val="22"/>
                                <w:szCs w:val="22"/>
                              </w:rPr>
                              <w:t>0</w:t>
                            </w:r>
                          </w:p>
                          <w:p w14:paraId="7144E25D" w14:textId="77777777" w:rsidR="00A27C1B" w:rsidRDefault="00A27C1B" w:rsidP="00A27C1B">
                            <w:pPr>
                              <w:rPr>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92602" id="_x0000_t202" coordsize="21600,21600" o:spt="202" path="m,l,21600r21600,l21600,xe">
                <v:stroke joinstyle="miter"/>
                <v:path gradientshapeok="t" o:connecttype="rect"/>
              </v:shapetype>
              <v:shape id="Zone de texte 7" o:spid="_x0000_s1026" type="#_x0000_t202" style="position:absolute;margin-left:323.55pt;margin-top:5.65pt;width:180.75pt;height:7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">
                <v:textbox>
                  <w:txbxContent>
                    <w:p w14:paraId="7517162B" w14:textId="77777777" w:rsidR="00A27C1B" w:rsidRDefault="00A27C1B" w:rsidP="00A27C1B">
                      <w:pPr>
                        <w:rPr>
                          <w:sz w:val="22"/>
                          <w:szCs w:val="22"/>
                        </w:rPr>
                      </w:pPr>
                      <w:r>
                        <w:rPr>
                          <w:sz w:val="22"/>
                          <w:szCs w:val="22"/>
                        </w:rPr>
                        <w:t>Nombre de membres en exercice : 11</w:t>
                      </w:r>
                    </w:p>
                    <w:p w14:paraId="11BA5A8C" w14:textId="63100974" w:rsidR="00A27C1B" w:rsidRDefault="00A27C1B" w:rsidP="00A27C1B">
                      <w:pPr>
                        <w:rPr>
                          <w:sz w:val="22"/>
                          <w:szCs w:val="22"/>
                        </w:rPr>
                      </w:pPr>
                      <w:r>
                        <w:rPr>
                          <w:sz w:val="22"/>
                          <w:szCs w:val="22"/>
                        </w:rPr>
                        <w:t xml:space="preserve">Nombre de membres présents : </w:t>
                      </w:r>
                      <w:r w:rsidR="00BC4513">
                        <w:rPr>
                          <w:sz w:val="22"/>
                          <w:szCs w:val="22"/>
                        </w:rPr>
                        <w:t>8</w:t>
                      </w:r>
                    </w:p>
                    <w:p w14:paraId="35306821" w14:textId="06FAEAD8" w:rsidR="00A27C1B" w:rsidRDefault="00A27C1B" w:rsidP="00A27C1B">
                      <w:pPr>
                        <w:rPr>
                          <w:sz w:val="22"/>
                          <w:szCs w:val="22"/>
                        </w:rPr>
                      </w:pPr>
                      <w:r>
                        <w:rPr>
                          <w:sz w:val="22"/>
                          <w:szCs w:val="22"/>
                        </w:rPr>
                        <w:t xml:space="preserve">Nombre de pouvoirs : </w:t>
                      </w:r>
                      <w:r w:rsidR="00BC4513">
                        <w:rPr>
                          <w:sz w:val="22"/>
                          <w:szCs w:val="22"/>
                        </w:rPr>
                        <w:t>3</w:t>
                      </w:r>
                    </w:p>
                    <w:p w14:paraId="1D178777" w14:textId="4939F730" w:rsidR="00A27C1B" w:rsidRDefault="00A27C1B" w:rsidP="00A27C1B">
                      <w:pPr>
                        <w:rPr>
                          <w:sz w:val="22"/>
                          <w:szCs w:val="22"/>
                        </w:rPr>
                      </w:pPr>
                      <w:r>
                        <w:rPr>
                          <w:sz w:val="22"/>
                          <w:szCs w:val="22"/>
                        </w:rPr>
                        <w:t xml:space="preserve">Votants : </w:t>
                      </w:r>
                      <w:r w:rsidR="00BC4513">
                        <w:rPr>
                          <w:sz w:val="22"/>
                          <w:szCs w:val="22"/>
                        </w:rPr>
                        <w:t>11</w:t>
                      </w:r>
                    </w:p>
                    <w:p w14:paraId="2AB4B307" w14:textId="1B7562BD" w:rsidR="00A27C1B" w:rsidRDefault="00A27C1B" w:rsidP="00A27C1B">
                      <w:pPr>
                        <w:rPr>
                          <w:sz w:val="22"/>
                          <w:szCs w:val="22"/>
                        </w:rPr>
                      </w:pPr>
                      <w:r>
                        <w:rPr>
                          <w:sz w:val="22"/>
                          <w:szCs w:val="22"/>
                        </w:rPr>
                        <w:t xml:space="preserve">Absent : </w:t>
                      </w:r>
                      <w:r w:rsidR="00BC4513">
                        <w:rPr>
                          <w:sz w:val="22"/>
                          <w:szCs w:val="22"/>
                        </w:rPr>
                        <w:t>0</w:t>
                      </w:r>
                    </w:p>
                    <w:p w14:paraId="7144E25D" w14:textId="77777777" w:rsidR="00A27C1B" w:rsidRDefault="00A27C1B" w:rsidP="00A27C1B">
                      <w:pPr>
                        <w:rPr>
                          <w:sz w:val="22"/>
                          <w:szCs w:val="22"/>
                        </w:rPr>
                      </w:pPr>
                    </w:p>
                  </w:txbxContent>
                </v:textbox>
                <w10:wrap type="tight" anchorx="margin"/>
              </v:shape>
            </w:pict>
          </mc:Fallback>
        </mc:AlternateContent>
      </w:r>
      <w:r w:rsidR="00A27C1B" w:rsidRPr="004C79EB">
        <w:rPr>
          <w:b/>
          <w:bCs/>
          <w:snapToGrid w:val="0"/>
          <w:sz w:val="24"/>
        </w:rPr>
        <w:t>Présents :</w:t>
      </w:r>
      <w:r w:rsidR="00A27C1B" w:rsidRPr="004C79EB">
        <w:rPr>
          <w:snapToGrid w:val="0"/>
          <w:sz w:val="24"/>
        </w:rPr>
        <w:t xml:space="preserve"> </w:t>
      </w:r>
      <w:r w:rsidR="00A27C1B">
        <w:rPr>
          <w:snapToGrid w:val="0"/>
          <w:sz w:val="24"/>
        </w:rPr>
        <w:t>Jean Michel de MONICAULT,</w:t>
      </w:r>
      <w:r w:rsidR="00A27C1B" w:rsidRPr="009978A4">
        <w:rPr>
          <w:snapToGrid w:val="0"/>
          <w:sz w:val="24"/>
        </w:rPr>
        <w:t xml:space="preserve"> </w:t>
      </w:r>
      <w:bookmarkStart w:id="2" w:name="_Hlk144745393"/>
      <w:r w:rsidR="00A27C1B" w:rsidRPr="009978A4">
        <w:rPr>
          <w:snapToGrid w:val="0"/>
          <w:sz w:val="24"/>
        </w:rPr>
        <w:t>Freddy BIZARD</w:t>
      </w:r>
      <w:bookmarkEnd w:id="2"/>
      <w:r w:rsidR="00A27C1B" w:rsidRPr="009978A4">
        <w:rPr>
          <w:snapToGrid w:val="0"/>
          <w:sz w:val="24"/>
        </w:rPr>
        <w:t>, Marcel BOUCHER, Jean François CARRIERE, Pierre de MONICAULT, Cyril GARREAU, Nicolas PEAN,</w:t>
      </w:r>
      <w:r w:rsidR="00A27C1B" w:rsidRPr="004C79EB">
        <w:rPr>
          <w:snapToGrid w:val="0"/>
          <w:sz w:val="24"/>
        </w:rPr>
        <w:t xml:space="preserve"> Jacky SABOURIN</w:t>
      </w:r>
    </w:p>
    <w:p w14:paraId="4DBC2084" w14:textId="77777777" w:rsidR="00682DE2" w:rsidRDefault="00A27C1B" w:rsidP="00A27C1B">
      <w:pPr>
        <w:rPr>
          <w:snapToGrid w:val="0"/>
          <w:sz w:val="24"/>
        </w:rPr>
      </w:pPr>
      <w:r w:rsidRPr="004C79EB">
        <w:rPr>
          <w:b/>
          <w:bCs/>
          <w:snapToGrid w:val="0"/>
          <w:sz w:val="24"/>
        </w:rPr>
        <w:t xml:space="preserve">Pouvoir (s) : </w:t>
      </w:r>
      <w:r w:rsidR="00011BD5" w:rsidRPr="009978A4">
        <w:rPr>
          <w:snapToGrid w:val="0"/>
          <w:sz w:val="24"/>
        </w:rPr>
        <w:t>Géraldine CHAPELAIN</w:t>
      </w:r>
      <w:r w:rsidR="00011BD5">
        <w:rPr>
          <w:snapToGrid w:val="0"/>
          <w:sz w:val="24"/>
        </w:rPr>
        <w:t xml:space="preserve"> à Jean François CARRIERE</w:t>
      </w:r>
      <w:r w:rsidR="00BC4513">
        <w:rPr>
          <w:snapToGrid w:val="0"/>
          <w:sz w:val="24"/>
        </w:rPr>
        <w:t> ;</w:t>
      </w:r>
    </w:p>
    <w:p w14:paraId="7C58B4D2" w14:textId="45384BE8" w:rsidR="00E55547" w:rsidRDefault="00BC4513" w:rsidP="00A27C1B">
      <w:pPr>
        <w:rPr>
          <w:snapToGrid w:val="0"/>
          <w:sz w:val="24"/>
        </w:rPr>
      </w:pPr>
      <w:r w:rsidRPr="009978A4">
        <w:rPr>
          <w:snapToGrid w:val="0"/>
          <w:sz w:val="24"/>
        </w:rPr>
        <w:t>Christine BAUDRY</w:t>
      </w:r>
      <w:r>
        <w:rPr>
          <w:snapToGrid w:val="0"/>
          <w:sz w:val="24"/>
        </w:rPr>
        <w:t xml:space="preserve"> à Jean Michel de MONICAULT ; </w:t>
      </w:r>
    </w:p>
    <w:p w14:paraId="71F5FF93" w14:textId="68616B27" w:rsidR="00A27C1B" w:rsidRDefault="00BC4513" w:rsidP="00A27C1B">
      <w:pPr>
        <w:rPr>
          <w:b/>
          <w:bCs/>
          <w:snapToGrid w:val="0"/>
          <w:sz w:val="24"/>
        </w:rPr>
      </w:pPr>
      <w:r w:rsidRPr="004C79EB">
        <w:rPr>
          <w:snapToGrid w:val="0"/>
          <w:sz w:val="24"/>
        </w:rPr>
        <w:t>Alexandre GUENEAU</w:t>
      </w:r>
      <w:r>
        <w:rPr>
          <w:snapToGrid w:val="0"/>
          <w:sz w:val="24"/>
        </w:rPr>
        <w:t xml:space="preserve"> à </w:t>
      </w:r>
      <w:r w:rsidRPr="00BC4513">
        <w:rPr>
          <w:snapToGrid w:val="0"/>
          <w:sz w:val="24"/>
        </w:rPr>
        <w:t>Freddy BIZARD</w:t>
      </w:r>
    </w:p>
    <w:p w14:paraId="3EE413ED" w14:textId="774C5855" w:rsidR="00A27C1B" w:rsidRPr="004C79EB" w:rsidRDefault="00A27C1B" w:rsidP="00A27C1B">
      <w:pPr>
        <w:rPr>
          <w:b/>
          <w:bCs/>
          <w:snapToGrid w:val="0"/>
          <w:sz w:val="24"/>
        </w:rPr>
      </w:pPr>
      <w:r>
        <w:rPr>
          <w:b/>
          <w:bCs/>
          <w:snapToGrid w:val="0"/>
          <w:sz w:val="24"/>
        </w:rPr>
        <w:t>Absent :</w:t>
      </w:r>
      <w:r w:rsidR="00385F94">
        <w:rPr>
          <w:b/>
          <w:bCs/>
          <w:snapToGrid w:val="0"/>
          <w:sz w:val="24"/>
        </w:rPr>
        <w:t xml:space="preserve"> 0</w:t>
      </w:r>
    </w:p>
    <w:p w14:paraId="055AA7B0" w14:textId="7720ECD6" w:rsidR="00A27C1B" w:rsidRPr="004C79EB" w:rsidRDefault="00A27C1B" w:rsidP="00A27C1B">
      <w:pPr>
        <w:widowControl w:val="0"/>
        <w:rPr>
          <w:snapToGrid w:val="0"/>
          <w:sz w:val="24"/>
        </w:rPr>
      </w:pPr>
      <w:r w:rsidRPr="004C79EB">
        <w:rPr>
          <w:b/>
          <w:bCs/>
          <w:snapToGrid w:val="0"/>
          <w:sz w:val="24"/>
        </w:rPr>
        <w:t>Date de Convocation</w:t>
      </w:r>
      <w:r w:rsidRPr="004C79EB">
        <w:rPr>
          <w:snapToGrid w:val="0"/>
          <w:sz w:val="24"/>
        </w:rPr>
        <w:t xml:space="preserve"> : </w:t>
      </w:r>
      <w:r>
        <w:rPr>
          <w:snapToGrid w:val="0"/>
          <w:sz w:val="24"/>
        </w:rPr>
        <w:t>mardi 28 aout 2023</w:t>
      </w:r>
    </w:p>
    <w:bookmarkEnd w:id="1"/>
    <w:p w14:paraId="262F47CD" w14:textId="47619820" w:rsidR="00D642F1" w:rsidRDefault="00A27C1B">
      <w:pPr>
        <w:widowControl w:val="0"/>
        <w:rPr>
          <w:b/>
          <w:color w:val="000000" w:themeColor="text1"/>
          <w:spacing w:val="-6"/>
          <w:sz w:val="24"/>
          <w:szCs w:val="24"/>
        </w:rPr>
      </w:pPr>
      <w:r w:rsidRPr="00D7787D">
        <w:rPr>
          <w:b/>
          <w:color w:val="000000" w:themeColor="text1"/>
          <w:spacing w:val="-6"/>
          <w:sz w:val="24"/>
          <w:szCs w:val="24"/>
        </w:rPr>
        <w:t>Nomination d’un secrétaire</w:t>
      </w:r>
      <w:r>
        <w:rPr>
          <w:b/>
          <w:color w:val="000000" w:themeColor="text1"/>
          <w:spacing w:val="-6"/>
          <w:sz w:val="24"/>
          <w:szCs w:val="24"/>
        </w:rPr>
        <w:t> : Jacky SABOURIN</w:t>
      </w:r>
    </w:p>
    <w:p w14:paraId="120B96D1" w14:textId="77777777" w:rsidR="00A27C1B" w:rsidRDefault="00A27C1B">
      <w:pPr>
        <w:widowControl w:val="0"/>
        <w:rPr>
          <w:snapToGrid w:val="0"/>
          <w:sz w:val="24"/>
        </w:rPr>
      </w:pPr>
    </w:p>
    <w:p w14:paraId="4A69723B" w14:textId="2C370E8C" w:rsidR="0017319B" w:rsidRDefault="0017319B" w:rsidP="0017319B">
      <w:pPr>
        <w:numPr>
          <w:ilvl w:val="0"/>
          <w:numId w:val="25"/>
        </w:numPr>
        <w:contextualSpacing/>
        <w:rPr>
          <w:b/>
          <w:color w:val="000000" w:themeColor="text1"/>
          <w:spacing w:val="-6"/>
          <w:sz w:val="24"/>
          <w:szCs w:val="24"/>
        </w:rPr>
      </w:pPr>
      <w:r w:rsidRPr="002D7109">
        <w:rPr>
          <w:b/>
          <w:color w:val="000000" w:themeColor="text1"/>
          <w:spacing w:val="-6"/>
          <w:sz w:val="24"/>
          <w:szCs w:val="24"/>
        </w:rPr>
        <w:t xml:space="preserve">Approbation du compte rendu du </w:t>
      </w:r>
      <w:r w:rsidRPr="00BB4A0B">
        <w:rPr>
          <w:b/>
          <w:color w:val="000000" w:themeColor="text1"/>
          <w:spacing w:val="-6"/>
          <w:sz w:val="24"/>
          <w:szCs w:val="24"/>
        </w:rPr>
        <w:t xml:space="preserve">lundi </w:t>
      </w:r>
      <w:r w:rsidR="00D441DB">
        <w:rPr>
          <w:b/>
          <w:color w:val="000000" w:themeColor="text1"/>
          <w:spacing w:val="-6"/>
          <w:sz w:val="24"/>
          <w:szCs w:val="24"/>
        </w:rPr>
        <w:t>3 juillet</w:t>
      </w:r>
      <w:r w:rsidR="00FB75BE">
        <w:rPr>
          <w:b/>
          <w:color w:val="000000" w:themeColor="text1"/>
          <w:spacing w:val="-6"/>
          <w:sz w:val="24"/>
          <w:szCs w:val="24"/>
        </w:rPr>
        <w:t xml:space="preserve"> 2023</w:t>
      </w:r>
      <w:r>
        <w:rPr>
          <w:b/>
          <w:color w:val="000000" w:themeColor="text1"/>
          <w:spacing w:val="-6"/>
          <w:sz w:val="24"/>
          <w:szCs w:val="24"/>
        </w:rPr>
        <w:t xml:space="preserve">. </w:t>
      </w:r>
      <w:r w:rsidR="00BC4513">
        <w:rPr>
          <w:b/>
          <w:color w:val="000000" w:themeColor="text1"/>
          <w:spacing w:val="-6"/>
          <w:sz w:val="24"/>
          <w:szCs w:val="24"/>
        </w:rPr>
        <w:t>Accord à l’unanimité</w:t>
      </w:r>
    </w:p>
    <w:p w14:paraId="5A3D3D58" w14:textId="77777777" w:rsidR="003B24AE" w:rsidRDefault="003B24AE" w:rsidP="003B24AE">
      <w:pPr>
        <w:ind w:left="360"/>
        <w:contextualSpacing/>
        <w:rPr>
          <w:b/>
          <w:color w:val="000000" w:themeColor="text1"/>
          <w:spacing w:val="-6"/>
          <w:sz w:val="24"/>
          <w:szCs w:val="24"/>
        </w:rPr>
      </w:pPr>
    </w:p>
    <w:p w14:paraId="2B5A7E3E" w14:textId="0AC5240F" w:rsidR="00B51558" w:rsidRDefault="004B598B" w:rsidP="00C52FDD">
      <w:pPr>
        <w:pStyle w:val="Paragraphedeliste"/>
        <w:numPr>
          <w:ilvl w:val="0"/>
          <w:numId w:val="25"/>
        </w:numPr>
        <w:rPr>
          <w:bCs/>
          <w:spacing w:val="-6"/>
          <w:sz w:val="24"/>
          <w:szCs w:val="24"/>
        </w:rPr>
      </w:pPr>
      <w:r>
        <w:rPr>
          <w:b/>
          <w:spacing w:val="-6"/>
          <w:sz w:val="24"/>
          <w:szCs w:val="24"/>
        </w:rPr>
        <w:t>Personnel communal</w:t>
      </w:r>
      <w:r w:rsidR="00EE32C5">
        <w:rPr>
          <w:b/>
          <w:spacing w:val="-6"/>
          <w:sz w:val="24"/>
          <w:szCs w:val="24"/>
        </w:rPr>
        <w:t> </w:t>
      </w:r>
      <w:r w:rsidR="00EE32C5">
        <w:rPr>
          <w:bCs/>
          <w:spacing w:val="-6"/>
          <w:sz w:val="24"/>
          <w:szCs w:val="24"/>
        </w:rPr>
        <w:t>:</w:t>
      </w:r>
      <w:r w:rsidR="00B51558">
        <w:rPr>
          <w:bCs/>
          <w:spacing w:val="-6"/>
          <w:sz w:val="24"/>
          <w:szCs w:val="24"/>
        </w:rPr>
        <w:t xml:space="preserve"> </w:t>
      </w:r>
    </w:p>
    <w:p w14:paraId="49A80886" w14:textId="58B5C2F7" w:rsidR="00DB237D" w:rsidRDefault="00B51558" w:rsidP="00B51558">
      <w:pPr>
        <w:pStyle w:val="Paragraphedeliste"/>
        <w:numPr>
          <w:ilvl w:val="1"/>
          <w:numId w:val="25"/>
        </w:numPr>
        <w:rPr>
          <w:bCs/>
          <w:spacing w:val="-6"/>
          <w:sz w:val="24"/>
          <w:szCs w:val="24"/>
        </w:rPr>
      </w:pPr>
      <w:r w:rsidRPr="00FF1A49">
        <w:rPr>
          <w:b/>
          <w:spacing w:val="-6"/>
          <w:sz w:val="24"/>
          <w:szCs w:val="24"/>
        </w:rPr>
        <w:t xml:space="preserve">Congés </w:t>
      </w:r>
      <w:r w:rsidR="003B24AE">
        <w:rPr>
          <w:b/>
          <w:spacing w:val="-6"/>
          <w:sz w:val="24"/>
          <w:szCs w:val="24"/>
        </w:rPr>
        <w:t xml:space="preserve">de </w:t>
      </w:r>
      <w:r w:rsidRPr="00B51558">
        <w:rPr>
          <w:b/>
          <w:spacing w:val="-6"/>
          <w:sz w:val="24"/>
          <w:szCs w:val="24"/>
        </w:rPr>
        <w:t>Cédric</w:t>
      </w:r>
      <w:r w:rsidR="003B24AE">
        <w:rPr>
          <w:b/>
          <w:spacing w:val="-6"/>
          <w:sz w:val="24"/>
          <w:szCs w:val="24"/>
        </w:rPr>
        <w:t xml:space="preserve"> POSNIC</w:t>
      </w:r>
      <w:r w:rsidR="00044F6D">
        <w:rPr>
          <w:b/>
          <w:spacing w:val="-6"/>
          <w:sz w:val="24"/>
          <w:szCs w:val="24"/>
        </w:rPr>
        <w:t xml:space="preserve"> (agent d’entretien)</w:t>
      </w:r>
      <w:r>
        <w:rPr>
          <w:bCs/>
          <w:spacing w:val="-6"/>
          <w:sz w:val="24"/>
          <w:szCs w:val="24"/>
        </w:rPr>
        <w:t xml:space="preserve"> du 4 septembre au 22 septembre : problématique de l’arrosage : on cherche des bénévoles pour réaliser les arrosages</w:t>
      </w:r>
      <w:r w:rsidR="003B24AE">
        <w:rPr>
          <w:bCs/>
          <w:spacing w:val="-6"/>
          <w:sz w:val="24"/>
          <w:szCs w:val="24"/>
        </w:rPr>
        <w:t>.</w:t>
      </w:r>
    </w:p>
    <w:p w14:paraId="2502BFFF" w14:textId="50A133ED" w:rsidR="00DB237D" w:rsidRDefault="00B51558" w:rsidP="00B51558">
      <w:pPr>
        <w:pStyle w:val="Paragraphedeliste"/>
        <w:numPr>
          <w:ilvl w:val="1"/>
          <w:numId w:val="25"/>
        </w:numPr>
        <w:rPr>
          <w:bCs/>
          <w:spacing w:val="-6"/>
          <w:sz w:val="24"/>
          <w:szCs w:val="24"/>
        </w:rPr>
      </w:pPr>
      <w:r>
        <w:rPr>
          <w:b/>
          <w:spacing w:val="-6"/>
          <w:sz w:val="24"/>
          <w:szCs w:val="24"/>
        </w:rPr>
        <w:t xml:space="preserve">Congés </w:t>
      </w:r>
      <w:r w:rsidR="00044F6D">
        <w:rPr>
          <w:b/>
          <w:spacing w:val="-6"/>
          <w:sz w:val="24"/>
          <w:szCs w:val="24"/>
        </w:rPr>
        <w:t xml:space="preserve">de </w:t>
      </w:r>
      <w:r w:rsidR="00DB237D" w:rsidRPr="00A3765D">
        <w:rPr>
          <w:b/>
          <w:spacing w:val="-6"/>
          <w:sz w:val="24"/>
          <w:szCs w:val="24"/>
        </w:rPr>
        <w:t>Nathalie </w:t>
      </w:r>
      <w:r w:rsidR="003B24AE">
        <w:rPr>
          <w:b/>
          <w:spacing w:val="-6"/>
          <w:sz w:val="24"/>
          <w:szCs w:val="24"/>
        </w:rPr>
        <w:t>PETITJEAN</w:t>
      </w:r>
      <w:r w:rsidR="00044F6D">
        <w:rPr>
          <w:b/>
          <w:spacing w:val="-6"/>
          <w:sz w:val="24"/>
          <w:szCs w:val="24"/>
        </w:rPr>
        <w:t xml:space="preserve"> (secrétaire)</w:t>
      </w:r>
      <w:r w:rsidR="00DB237D">
        <w:rPr>
          <w:bCs/>
          <w:spacing w:val="-6"/>
          <w:sz w:val="24"/>
          <w:szCs w:val="24"/>
        </w:rPr>
        <w:t xml:space="preserve">: congés du 10 septembre </w:t>
      </w:r>
      <w:r w:rsidR="00BC4513">
        <w:rPr>
          <w:bCs/>
          <w:spacing w:val="-6"/>
          <w:sz w:val="24"/>
          <w:szCs w:val="24"/>
        </w:rPr>
        <w:t>au 3 octobre</w:t>
      </w:r>
      <w:r w:rsidR="00DB237D">
        <w:rPr>
          <w:bCs/>
          <w:spacing w:val="-6"/>
          <w:sz w:val="24"/>
          <w:szCs w:val="24"/>
        </w:rPr>
        <w:t xml:space="preserve"> (3 semaines)</w:t>
      </w:r>
      <w:r w:rsidR="00A3765D">
        <w:rPr>
          <w:bCs/>
          <w:spacing w:val="-6"/>
          <w:sz w:val="24"/>
          <w:szCs w:val="24"/>
        </w:rPr>
        <w:t> : secrétariat à gérer !</w:t>
      </w:r>
    </w:p>
    <w:p w14:paraId="391C21E8" w14:textId="7DAA5695" w:rsidR="00EE32C5" w:rsidRDefault="0017319B" w:rsidP="00FD2556">
      <w:pPr>
        <w:pStyle w:val="Paragraphedeliste"/>
        <w:numPr>
          <w:ilvl w:val="0"/>
          <w:numId w:val="25"/>
        </w:numPr>
        <w:rPr>
          <w:bCs/>
          <w:spacing w:val="-6"/>
          <w:sz w:val="24"/>
          <w:szCs w:val="24"/>
        </w:rPr>
      </w:pPr>
      <w:r w:rsidRPr="00682DE2">
        <w:rPr>
          <w:b/>
          <w:spacing w:val="-6"/>
          <w:sz w:val="24"/>
          <w:szCs w:val="24"/>
        </w:rPr>
        <w:t>Scolaire</w:t>
      </w:r>
      <w:r w:rsidR="00AF7C47" w:rsidRPr="00682DE2">
        <w:rPr>
          <w:b/>
          <w:spacing w:val="-6"/>
          <w:sz w:val="24"/>
          <w:szCs w:val="24"/>
        </w:rPr>
        <w:t>,</w:t>
      </w:r>
      <w:r w:rsidRPr="00682DE2">
        <w:rPr>
          <w:b/>
          <w:spacing w:val="-6"/>
          <w:sz w:val="24"/>
          <w:szCs w:val="24"/>
        </w:rPr>
        <w:t xml:space="preserve"> Transport scolaire</w:t>
      </w:r>
      <w:r w:rsidR="00AF7C47" w:rsidRPr="00682DE2">
        <w:rPr>
          <w:b/>
          <w:spacing w:val="-6"/>
          <w:sz w:val="24"/>
          <w:szCs w:val="24"/>
        </w:rPr>
        <w:t> :</w:t>
      </w:r>
      <w:r w:rsidR="003D57F6" w:rsidRPr="00682DE2">
        <w:rPr>
          <w:b/>
          <w:spacing w:val="-6"/>
          <w:sz w:val="24"/>
          <w:szCs w:val="24"/>
        </w:rPr>
        <w:t xml:space="preserve"> </w:t>
      </w:r>
      <w:r w:rsidR="003A2C6B" w:rsidRPr="00682DE2">
        <w:rPr>
          <w:bCs/>
          <w:spacing w:val="-6"/>
          <w:sz w:val="24"/>
          <w:szCs w:val="24"/>
        </w:rPr>
        <w:t xml:space="preserve">le nombre d’élèves inscrits dans le écoles, collèges et lycées se répartissent comme suit : </w:t>
      </w:r>
      <w:r w:rsidR="00A3765D" w:rsidRPr="00682DE2">
        <w:rPr>
          <w:bCs/>
          <w:spacing w:val="-6"/>
          <w:sz w:val="24"/>
          <w:szCs w:val="24"/>
        </w:rPr>
        <w:t>2 élèves du collège</w:t>
      </w:r>
      <w:r w:rsidR="00682DE2" w:rsidRPr="00682DE2">
        <w:rPr>
          <w:bCs/>
          <w:spacing w:val="-6"/>
          <w:sz w:val="24"/>
          <w:szCs w:val="24"/>
        </w:rPr>
        <w:t xml:space="preserve"> quitte</w:t>
      </w:r>
      <w:r w:rsidR="00682DE2">
        <w:rPr>
          <w:bCs/>
          <w:spacing w:val="-6"/>
          <w:sz w:val="24"/>
          <w:szCs w:val="24"/>
        </w:rPr>
        <w:t>nt</w:t>
      </w:r>
      <w:r w:rsidR="00682DE2" w:rsidRPr="00682DE2">
        <w:rPr>
          <w:bCs/>
          <w:spacing w:val="-6"/>
          <w:sz w:val="24"/>
          <w:szCs w:val="24"/>
        </w:rPr>
        <w:t xml:space="preserve"> la région et sont</w:t>
      </w:r>
      <w:r w:rsidR="00A3765D" w:rsidRPr="00682DE2">
        <w:rPr>
          <w:bCs/>
          <w:spacing w:val="-6"/>
          <w:sz w:val="24"/>
          <w:szCs w:val="24"/>
        </w:rPr>
        <w:t xml:space="preserve"> à sortir des effectifs</w:t>
      </w:r>
      <w:r w:rsidR="00682DE2">
        <w:rPr>
          <w:bCs/>
          <w:spacing w:val="-6"/>
          <w:sz w:val="24"/>
          <w:szCs w:val="24"/>
        </w:rPr>
        <w:t>.</w:t>
      </w:r>
    </w:p>
    <w:p w14:paraId="757B1AFA" w14:textId="77777777" w:rsidR="00682DE2" w:rsidRPr="00682DE2" w:rsidRDefault="00682DE2" w:rsidP="00682DE2">
      <w:pPr>
        <w:pStyle w:val="Paragraphedeliste"/>
        <w:ind w:left="360"/>
        <w:rPr>
          <w:bCs/>
          <w:spacing w:val="-6"/>
          <w:sz w:val="24"/>
          <w:szCs w:val="24"/>
        </w:rPr>
      </w:pPr>
    </w:p>
    <w:p w14:paraId="31DEAAE5" w14:textId="354332FE" w:rsidR="00DC1AE7" w:rsidRPr="00531EC0" w:rsidRDefault="00BB35F8" w:rsidP="00B51558">
      <w:pPr>
        <w:pStyle w:val="Paragraphedeliste"/>
        <w:ind w:left="-426"/>
        <w:jc w:val="center"/>
        <w:rPr>
          <w:bCs/>
          <w:spacing w:val="-6"/>
          <w:sz w:val="24"/>
          <w:szCs w:val="24"/>
        </w:rPr>
      </w:pPr>
      <w:r w:rsidRPr="00BB35F8">
        <w:rPr>
          <w:noProof/>
        </w:rPr>
        <w:drawing>
          <wp:inline distT="0" distB="0" distL="0" distR="0" wp14:anchorId="6AB05AD1" wp14:editId="1880811C">
            <wp:extent cx="6391275" cy="1427778"/>
            <wp:effectExtent l="0" t="0" r="0" b="1270"/>
            <wp:docPr id="201551850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7673" cy="1438143"/>
                    </a:xfrm>
                    <a:prstGeom prst="rect">
                      <a:avLst/>
                    </a:prstGeom>
                    <a:noFill/>
                    <a:ln>
                      <a:noFill/>
                    </a:ln>
                  </pic:spPr>
                </pic:pic>
              </a:graphicData>
            </a:graphic>
          </wp:inline>
        </w:drawing>
      </w:r>
    </w:p>
    <w:p w14:paraId="086A1D1F" w14:textId="345BE3F8" w:rsidR="006C7F50" w:rsidRDefault="0017319B" w:rsidP="0017319B">
      <w:pPr>
        <w:pStyle w:val="Paragraphedeliste"/>
        <w:numPr>
          <w:ilvl w:val="0"/>
          <w:numId w:val="25"/>
        </w:numPr>
        <w:rPr>
          <w:bCs/>
          <w:spacing w:val="-6"/>
          <w:sz w:val="24"/>
          <w:szCs w:val="24"/>
        </w:rPr>
      </w:pPr>
      <w:r w:rsidRPr="001445C9">
        <w:rPr>
          <w:b/>
          <w:spacing w:val="-6"/>
          <w:sz w:val="24"/>
          <w:szCs w:val="24"/>
        </w:rPr>
        <w:t>Finances</w:t>
      </w:r>
      <w:r w:rsidR="006B46C8">
        <w:rPr>
          <w:b/>
          <w:spacing w:val="-6"/>
          <w:sz w:val="24"/>
          <w:szCs w:val="24"/>
        </w:rPr>
        <w:t> :</w:t>
      </w:r>
      <w:r w:rsidRPr="001445C9">
        <w:rPr>
          <w:b/>
          <w:spacing w:val="-6"/>
          <w:sz w:val="24"/>
          <w:szCs w:val="24"/>
        </w:rPr>
        <w:t> </w:t>
      </w:r>
    </w:p>
    <w:p w14:paraId="5F524848" w14:textId="1F3C67F1" w:rsidR="00741280" w:rsidRDefault="00A9692D" w:rsidP="00741280">
      <w:pPr>
        <w:pStyle w:val="Paragraphedeliste"/>
        <w:numPr>
          <w:ilvl w:val="1"/>
          <w:numId w:val="25"/>
        </w:numPr>
        <w:ind w:left="1134" w:hanging="283"/>
        <w:rPr>
          <w:bCs/>
          <w:spacing w:val="-6"/>
          <w:sz w:val="24"/>
          <w:szCs w:val="24"/>
        </w:rPr>
      </w:pPr>
      <w:r>
        <w:rPr>
          <w:b/>
          <w:spacing w:val="-6"/>
          <w:sz w:val="24"/>
          <w:szCs w:val="24"/>
        </w:rPr>
        <w:t>P</w:t>
      </w:r>
      <w:r w:rsidR="00741280">
        <w:rPr>
          <w:b/>
          <w:spacing w:val="-6"/>
          <w:sz w:val="24"/>
          <w:szCs w:val="24"/>
        </w:rPr>
        <w:t xml:space="preserve">oint sur le budget 2023 ; </w:t>
      </w:r>
      <w:r w:rsidR="00741280" w:rsidRPr="003C7AC6">
        <w:rPr>
          <w:bCs/>
          <w:spacing w:val="-6"/>
          <w:sz w:val="24"/>
          <w:szCs w:val="24"/>
        </w:rPr>
        <w:t xml:space="preserve">analyse des dépenses et recettes au 31 </w:t>
      </w:r>
      <w:r w:rsidR="00AA3386">
        <w:rPr>
          <w:bCs/>
          <w:spacing w:val="-6"/>
          <w:sz w:val="24"/>
          <w:szCs w:val="24"/>
        </w:rPr>
        <w:t>aout</w:t>
      </w:r>
      <w:r w:rsidR="00741280" w:rsidRPr="003C7AC6">
        <w:rPr>
          <w:bCs/>
          <w:spacing w:val="-6"/>
          <w:sz w:val="24"/>
          <w:szCs w:val="24"/>
        </w:rPr>
        <w:t xml:space="preserve"> 2023</w:t>
      </w:r>
      <w:r w:rsidR="00682DE2">
        <w:rPr>
          <w:bCs/>
          <w:spacing w:val="-6"/>
          <w:sz w:val="24"/>
          <w:szCs w:val="24"/>
        </w:rPr>
        <w:t> ;</w:t>
      </w:r>
      <w:r w:rsidR="00741280">
        <w:rPr>
          <w:bCs/>
          <w:spacing w:val="-6"/>
          <w:sz w:val="24"/>
          <w:szCs w:val="24"/>
        </w:rPr>
        <w:t xml:space="preserve"> les tableaux </w:t>
      </w:r>
      <w:r w:rsidR="00B51558">
        <w:rPr>
          <w:bCs/>
          <w:spacing w:val="-6"/>
          <w:sz w:val="24"/>
          <w:szCs w:val="24"/>
        </w:rPr>
        <w:t xml:space="preserve">sont </w:t>
      </w:r>
      <w:r w:rsidR="00741280">
        <w:rPr>
          <w:bCs/>
          <w:spacing w:val="-6"/>
          <w:sz w:val="24"/>
          <w:szCs w:val="24"/>
        </w:rPr>
        <w:t>présentés et discutés en séance.</w:t>
      </w:r>
      <w:r w:rsidR="00B51558">
        <w:rPr>
          <w:bCs/>
          <w:spacing w:val="-6"/>
          <w:sz w:val="24"/>
          <w:szCs w:val="24"/>
        </w:rPr>
        <w:t xml:space="preserve"> </w:t>
      </w:r>
      <w:r w:rsidR="00B51558" w:rsidRPr="00B51558">
        <w:rPr>
          <w:bCs/>
          <w:spacing w:val="-6"/>
          <w:sz w:val="24"/>
          <w:szCs w:val="24"/>
        </w:rPr>
        <w:sym w:font="Wingdings" w:char="F0E0"/>
      </w:r>
      <w:r w:rsidR="00B51558">
        <w:rPr>
          <w:bCs/>
          <w:spacing w:val="-6"/>
          <w:sz w:val="24"/>
          <w:szCs w:val="24"/>
        </w:rPr>
        <w:t xml:space="preserve"> </w:t>
      </w:r>
      <w:r w:rsidR="007F5349">
        <w:rPr>
          <w:b/>
          <w:spacing w:val="-6"/>
          <w:sz w:val="24"/>
          <w:szCs w:val="24"/>
        </w:rPr>
        <w:t>Les</w:t>
      </w:r>
      <w:r>
        <w:rPr>
          <w:b/>
          <w:spacing w:val="-6"/>
          <w:sz w:val="24"/>
          <w:szCs w:val="24"/>
        </w:rPr>
        <w:t xml:space="preserve"> tableaux sont consultables en mairie</w:t>
      </w:r>
    </w:p>
    <w:p w14:paraId="12FC1D5C" w14:textId="77777777" w:rsidR="00C94A4C" w:rsidRPr="0017319B" w:rsidRDefault="00C94A4C" w:rsidP="00C94A4C">
      <w:pPr>
        <w:pStyle w:val="Paragraphedeliste"/>
        <w:numPr>
          <w:ilvl w:val="1"/>
          <w:numId w:val="25"/>
        </w:numPr>
        <w:ind w:left="1134" w:hanging="283"/>
        <w:rPr>
          <w:b/>
          <w:spacing w:val="-6"/>
          <w:sz w:val="24"/>
          <w:szCs w:val="24"/>
        </w:rPr>
      </w:pPr>
      <w:r w:rsidRPr="0017319B">
        <w:rPr>
          <w:b/>
          <w:spacing w:val="-6"/>
          <w:sz w:val="24"/>
          <w:szCs w:val="24"/>
        </w:rPr>
        <w:t>Lancement des travaux décidés et votés dans le BP 2023.</w:t>
      </w:r>
    </w:p>
    <w:p w14:paraId="6CFF1914" w14:textId="530F92CA" w:rsidR="00C94A4C" w:rsidRDefault="00C94A4C" w:rsidP="00C94A4C">
      <w:pPr>
        <w:pStyle w:val="Paragraphedeliste"/>
        <w:numPr>
          <w:ilvl w:val="2"/>
          <w:numId w:val="25"/>
        </w:numPr>
        <w:rPr>
          <w:bCs/>
          <w:spacing w:val="-6"/>
          <w:sz w:val="24"/>
          <w:szCs w:val="24"/>
        </w:rPr>
      </w:pPr>
      <w:r>
        <w:rPr>
          <w:b/>
          <w:spacing w:val="-6"/>
          <w:sz w:val="24"/>
          <w:szCs w:val="24"/>
        </w:rPr>
        <w:t xml:space="preserve">Subvention </w:t>
      </w:r>
      <w:r w:rsidR="00414ADA">
        <w:rPr>
          <w:b/>
          <w:spacing w:val="-6"/>
          <w:sz w:val="24"/>
          <w:szCs w:val="24"/>
        </w:rPr>
        <w:t xml:space="preserve">Fonds Vert de la </w:t>
      </w:r>
      <w:r>
        <w:rPr>
          <w:b/>
          <w:spacing w:val="-6"/>
          <w:sz w:val="24"/>
          <w:szCs w:val="24"/>
        </w:rPr>
        <w:t xml:space="preserve">boucle « Eure-Bechet » accordée (80%) :  </w:t>
      </w:r>
      <w:r w:rsidR="00E22B7E" w:rsidRPr="00A31DD6">
        <w:rPr>
          <w:bCs/>
          <w:spacing w:val="-6"/>
          <w:sz w:val="24"/>
          <w:szCs w:val="24"/>
        </w:rPr>
        <w:t xml:space="preserve">pour rappel le budget du projet de circuit Eure-Bechet se monte à 44 950 € </w:t>
      </w:r>
      <w:r w:rsidR="00CF4BD1" w:rsidRPr="00A31DD6">
        <w:rPr>
          <w:bCs/>
          <w:spacing w:val="-6"/>
          <w:sz w:val="24"/>
          <w:szCs w:val="24"/>
        </w:rPr>
        <w:t>HT</w:t>
      </w:r>
      <w:r w:rsidR="00583602">
        <w:rPr>
          <w:bCs/>
          <w:spacing w:val="-6"/>
          <w:sz w:val="24"/>
          <w:szCs w:val="24"/>
        </w:rPr>
        <w:t xml:space="preserve"> et la recette de subvention est de 35 950 € (80% du montant HT)</w:t>
      </w:r>
    </w:p>
    <w:p w14:paraId="5A27DD6D" w14:textId="77777777" w:rsidR="00583602" w:rsidRPr="00A31DD6" w:rsidRDefault="00583602" w:rsidP="00583602">
      <w:pPr>
        <w:pStyle w:val="Paragraphedeliste"/>
        <w:ind w:left="1800"/>
        <w:rPr>
          <w:bCs/>
          <w:spacing w:val="-6"/>
          <w:sz w:val="24"/>
          <w:szCs w:val="24"/>
        </w:rPr>
      </w:pPr>
    </w:p>
    <w:p w14:paraId="5801A987" w14:textId="531CCFDF" w:rsidR="00583602" w:rsidRDefault="00583602" w:rsidP="00C94A4C">
      <w:pPr>
        <w:pBdr>
          <w:top w:val="single" w:sz="4" w:space="1" w:color="auto"/>
          <w:left w:val="single" w:sz="4" w:space="4" w:color="auto"/>
          <w:bottom w:val="single" w:sz="4" w:space="1" w:color="auto"/>
          <w:right w:val="single" w:sz="4" w:space="4" w:color="auto"/>
        </w:pBdr>
        <w:shd w:val="clear" w:color="auto" w:fill="D9D9D9" w:themeFill="background1" w:themeFillShade="D9"/>
        <w:rPr>
          <w:bCs/>
          <w:spacing w:val="-6"/>
          <w:sz w:val="24"/>
          <w:szCs w:val="24"/>
        </w:rPr>
      </w:pPr>
      <w:r>
        <w:rPr>
          <w:bCs/>
          <w:spacing w:val="-6"/>
          <w:sz w:val="24"/>
          <w:szCs w:val="24"/>
        </w:rPr>
        <w:t xml:space="preserve">Le maire propose de réaliser une DM pour permettre d’honorer les premières factures et d’inscrire </w:t>
      </w:r>
    </w:p>
    <w:p w14:paraId="5A9DA0D4" w14:textId="1473A3F4" w:rsidR="00C94A4C" w:rsidRDefault="00583602" w:rsidP="00C94A4C">
      <w:pPr>
        <w:pBdr>
          <w:top w:val="single" w:sz="4" w:space="1" w:color="auto"/>
          <w:left w:val="single" w:sz="4" w:space="4" w:color="auto"/>
          <w:bottom w:val="single" w:sz="4" w:space="1" w:color="auto"/>
          <w:right w:val="single" w:sz="4" w:space="4" w:color="auto"/>
        </w:pBdr>
        <w:shd w:val="clear" w:color="auto" w:fill="D9D9D9" w:themeFill="background1" w:themeFillShade="D9"/>
        <w:rPr>
          <w:bCs/>
          <w:spacing w:val="-6"/>
          <w:sz w:val="24"/>
          <w:szCs w:val="24"/>
        </w:rPr>
      </w:pPr>
      <w:r>
        <w:rPr>
          <w:bCs/>
          <w:spacing w:val="-6"/>
          <w:sz w:val="24"/>
          <w:szCs w:val="24"/>
        </w:rPr>
        <w:t>- au chapitre des dépenses d’investissement article 2181 :</w:t>
      </w:r>
      <w:r>
        <w:rPr>
          <w:bCs/>
          <w:spacing w:val="-6"/>
          <w:sz w:val="24"/>
          <w:szCs w:val="24"/>
        </w:rPr>
        <w:tab/>
      </w:r>
      <w:r>
        <w:rPr>
          <w:bCs/>
          <w:spacing w:val="-6"/>
          <w:sz w:val="24"/>
          <w:szCs w:val="24"/>
        </w:rPr>
        <w:tab/>
        <w:t xml:space="preserve"> </w:t>
      </w:r>
      <w:r>
        <w:rPr>
          <w:bCs/>
          <w:spacing w:val="-6"/>
          <w:sz w:val="24"/>
          <w:szCs w:val="24"/>
        </w:rPr>
        <w:tab/>
        <w:t xml:space="preserve">35 950 € </w:t>
      </w:r>
      <w:r w:rsidR="00C94A4C">
        <w:rPr>
          <w:bCs/>
          <w:spacing w:val="-6"/>
          <w:sz w:val="24"/>
          <w:szCs w:val="24"/>
        </w:rPr>
        <w:t xml:space="preserve"> </w:t>
      </w:r>
    </w:p>
    <w:p w14:paraId="6C2FC5E5" w14:textId="5722D8AF" w:rsidR="00C94A4C" w:rsidRDefault="00583602" w:rsidP="00583602">
      <w:pPr>
        <w:pBdr>
          <w:top w:val="single" w:sz="4" w:space="1" w:color="auto"/>
          <w:left w:val="single" w:sz="4" w:space="4" w:color="auto"/>
          <w:bottom w:val="single" w:sz="4" w:space="1" w:color="auto"/>
          <w:right w:val="single" w:sz="4" w:space="4" w:color="auto"/>
        </w:pBdr>
        <w:shd w:val="clear" w:color="auto" w:fill="D9D9D9" w:themeFill="background1" w:themeFillShade="D9"/>
        <w:rPr>
          <w:bCs/>
          <w:spacing w:val="-6"/>
          <w:sz w:val="24"/>
          <w:szCs w:val="24"/>
        </w:rPr>
      </w:pPr>
      <w:r>
        <w:rPr>
          <w:bCs/>
          <w:spacing w:val="-6"/>
          <w:sz w:val="24"/>
          <w:szCs w:val="24"/>
        </w:rPr>
        <w:t xml:space="preserve">- et en </w:t>
      </w:r>
      <w:r w:rsidR="00C94A4C">
        <w:rPr>
          <w:bCs/>
          <w:spacing w:val="-6"/>
          <w:sz w:val="24"/>
          <w:szCs w:val="24"/>
        </w:rPr>
        <w:t xml:space="preserve">recette d’investissement </w:t>
      </w:r>
      <w:r>
        <w:rPr>
          <w:bCs/>
          <w:spacing w:val="-6"/>
          <w:sz w:val="24"/>
          <w:szCs w:val="24"/>
        </w:rPr>
        <w:t xml:space="preserve">article 1321 </w:t>
      </w:r>
      <w:r w:rsidR="00CF4BD1">
        <w:rPr>
          <w:bCs/>
          <w:spacing w:val="-6"/>
          <w:sz w:val="24"/>
          <w:szCs w:val="24"/>
        </w:rPr>
        <w:t>:</w:t>
      </w:r>
      <w:r w:rsidR="00CF4BD1">
        <w:rPr>
          <w:bCs/>
          <w:spacing w:val="-6"/>
          <w:sz w:val="24"/>
          <w:szCs w:val="24"/>
        </w:rPr>
        <w:tab/>
      </w:r>
      <w:r>
        <w:rPr>
          <w:bCs/>
          <w:spacing w:val="-6"/>
          <w:sz w:val="24"/>
          <w:szCs w:val="24"/>
        </w:rPr>
        <w:tab/>
      </w:r>
      <w:r>
        <w:rPr>
          <w:bCs/>
          <w:spacing w:val="-6"/>
          <w:sz w:val="24"/>
          <w:szCs w:val="24"/>
        </w:rPr>
        <w:tab/>
      </w:r>
      <w:r>
        <w:rPr>
          <w:bCs/>
          <w:spacing w:val="-6"/>
          <w:sz w:val="24"/>
          <w:szCs w:val="24"/>
        </w:rPr>
        <w:tab/>
      </w:r>
      <w:r>
        <w:rPr>
          <w:bCs/>
          <w:spacing w:val="-6"/>
          <w:sz w:val="24"/>
          <w:szCs w:val="24"/>
        </w:rPr>
        <w:tab/>
        <w:t>35</w:t>
      </w:r>
      <w:r w:rsidR="00BB35F8">
        <w:rPr>
          <w:bCs/>
          <w:spacing w:val="-6"/>
          <w:sz w:val="24"/>
          <w:szCs w:val="24"/>
        </w:rPr>
        <w:t> </w:t>
      </w:r>
      <w:r>
        <w:rPr>
          <w:bCs/>
          <w:spacing w:val="-6"/>
          <w:sz w:val="24"/>
          <w:szCs w:val="24"/>
        </w:rPr>
        <w:t>950</w:t>
      </w:r>
      <w:r w:rsidR="00BB35F8">
        <w:rPr>
          <w:bCs/>
          <w:spacing w:val="-6"/>
          <w:sz w:val="24"/>
          <w:szCs w:val="24"/>
        </w:rPr>
        <w:t xml:space="preserve"> </w:t>
      </w:r>
      <w:r>
        <w:rPr>
          <w:bCs/>
          <w:spacing w:val="-6"/>
          <w:sz w:val="24"/>
          <w:szCs w:val="24"/>
        </w:rPr>
        <w:t>€</w:t>
      </w:r>
      <w:r w:rsidR="00E22B7E">
        <w:rPr>
          <w:bCs/>
          <w:spacing w:val="-6"/>
          <w:sz w:val="24"/>
          <w:szCs w:val="24"/>
        </w:rPr>
        <w:t xml:space="preserve"> </w:t>
      </w:r>
    </w:p>
    <w:p w14:paraId="74910679" w14:textId="30139F66" w:rsidR="00073422" w:rsidRDefault="00073422" w:rsidP="00073422">
      <w:pPr>
        <w:pBdr>
          <w:top w:val="single" w:sz="4" w:space="1" w:color="auto"/>
          <w:left w:val="single" w:sz="4" w:space="4" w:color="auto"/>
          <w:bottom w:val="single" w:sz="4" w:space="1" w:color="auto"/>
          <w:right w:val="single" w:sz="4" w:space="4" w:color="auto"/>
        </w:pBdr>
        <w:shd w:val="clear" w:color="auto" w:fill="D9D9D9" w:themeFill="background1" w:themeFillShade="D9"/>
        <w:rPr>
          <w:bCs/>
          <w:spacing w:val="-6"/>
          <w:sz w:val="24"/>
          <w:szCs w:val="24"/>
        </w:rPr>
      </w:pPr>
      <w:r>
        <w:rPr>
          <w:bCs/>
          <w:spacing w:val="-6"/>
          <w:sz w:val="24"/>
          <w:szCs w:val="24"/>
        </w:rPr>
        <w:t xml:space="preserve">Le conseil après délibération donne son accord </w:t>
      </w:r>
      <w:r w:rsidR="00BB35F8">
        <w:rPr>
          <w:bCs/>
          <w:spacing w:val="-6"/>
          <w:sz w:val="24"/>
          <w:szCs w:val="24"/>
        </w:rPr>
        <w:t>à</w:t>
      </w:r>
      <w:r>
        <w:rPr>
          <w:bCs/>
          <w:spacing w:val="-6"/>
          <w:sz w:val="24"/>
          <w:szCs w:val="24"/>
        </w:rPr>
        <w:t xml:space="preserve"> cette </w:t>
      </w:r>
      <w:r w:rsidR="00BB35F8">
        <w:rPr>
          <w:bCs/>
          <w:spacing w:val="-6"/>
          <w:sz w:val="24"/>
          <w:szCs w:val="24"/>
        </w:rPr>
        <w:t>D</w:t>
      </w:r>
      <w:r>
        <w:rPr>
          <w:bCs/>
          <w:spacing w:val="-6"/>
          <w:sz w:val="24"/>
          <w:szCs w:val="24"/>
        </w:rPr>
        <w:t xml:space="preserve">écision de Modification Budgétaire. </w:t>
      </w:r>
    </w:p>
    <w:p w14:paraId="33AC1A2E" w14:textId="77777777" w:rsidR="00682DE2" w:rsidRDefault="00682DE2" w:rsidP="00682DE2">
      <w:pPr>
        <w:pStyle w:val="Paragraphedeliste"/>
        <w:ind w:left="360"/>
        <w:rPr>
          <w:b/>
          <w:spacing w:val="-6"/>
          <w:sz w:val="24"/>
          <w:szCs w:val="24"/>
        </w:rPr>
      </w:pPr>
    </w:p>
    <w:p w14:paraId="3B666D9B" w14:textId="6B6C4551" w:rsidR="00073422" w:rsidRPr="00073422" w:rsidRDefault="00073422" w:rsidP="00073422">
      <w:pPr>
        <w:pStyle w:val="Paragraphedeliste"/>
        <w:numPr>
          <w:ilvl w:val="0"/>
          <w:numId w:val="25"/>
        </w:numPr>
        <w:rPr>
          <w:b/>
          <w:spacing w:val="-6"/>
          <w:sz w:val="24"/>
          <w:szCs w:val="24"/>
        </w:rPr>
      </w:pPr>
      <w:r w:rsidRPr="00073422">
        <w:rPr>
          <w:b/>
          <w:spacing w:val="-6"/>
          <w:sz w:val="24"/>
          <w:szCs w:val="24"/>
        </w:rPr>
        <w:t>Administratif</w:t>
      </w:r>
      <w:r w:rsidR="00E55547">
        <w:rPr>
          <w:b/>
          <w:spacing w:val="-6"/>
          <w:sz w:val="24"/>
          <w:szCs w:val="24"/>
        </w:rPr>
        <w:t> :</w:t>
      </w:r>
    </w:p>
    <w:p w14:paraId="1F5D701C" w14:textId="6FD1B604" w:rsidR="00C1273D" w:rsidRPr="00C1273D" w:rsidRDefault="008856B5" w:rsidP="00C1273D">
      <w:pPr>
        <w:pStyle w:val="Paragraphedeliste"/>
        <w:numPr>
          <w:ilvl w:val="1"/>
          <w:numId w:val="25"/>
        </w:numPr>
        <w:ind w:left="709" w:firstLine="142"/>
        <w:rPr>
          <w:bCs/>
          <w:spacing w:val="-6"/>
          <w:sz w:val="24"/>
          <w:szCs w:val="24"/>
        </w:rPr>
      </w:pPr>
      <w:r>
        <w:rPr>
          <w:b/>
          <w:spacing w:val="-6"/>
          <w:sz w:val="24"/>
          <w:szCs w:val="24"/>
        </w:rPr>
        <w:t>Promotion de</w:t>
      </w:r>
      <w:r w:rsidR="00C1273D">
        <w:rPr>
          <w:b/>
          <w:spacing w:val="-6"/>
          <w:sz w:val="24"/>
          <w:szCs w:val="24"/>
        </w:rPr>
        <w:t xml:space="preserve"> Mme Porcher « conseillère financier de la SNA » comme responsable de la </w:t>
      </w:r>
      <w:r w:rsidR="00BB35F8">
        <w:rPr>
          <w:b/>
          <w:spacing w:val="-6"/>
          <w:sz w:val="24"/>
          <w:szCs w:val="24"/>
        </w:rPr>
        <w:t xml:space="preserve">Direction générale de l’agglo </w:t>
      </w:r>
      <w:r w:rsidR="00C1273D">
        <w:rPr>
          <w:b/>
          <w:spacing w:val="-6"/>
          <w:sz w:val="24"/>
          <w:szCs w:val="24"/>
        </w:rPr>
        <w:t xml:space="preserve">d’Evreux. </w:t>
      </w:r>
      <w:r w:rsidR="00C1273D" w:rsidRPr="00C1273D">
        <w:rPr>
          <w:bCs/>
          <w:spacing w:val="-6"/>
          <w:sz w:val="24"/>
          <w:szCs w:val="24"/>
        </w:rPr>
        <w:t>Le remplaçant</w:t>
      </w:r>
      <w:r w:rsidR="00C1273D">
        <w:rPr>
          <w:bCs/>
          <w:spacing w:val="-6"/>
          <w:sz w:val="24"/>
          <w:szCs w:val="24"/>
        </w:rPr>
        <w:t xml:space="preserve"> Monsieur Gimenez </w:t>
      </w:r>
      <w:r w:rsidR="00682DE2">
        <w:rPr>
          <w:bCs/>
          <w:spacing w:val="-6"/>
          <w:sz w:val="24"/>
          <w:szCs w:val="24"/>
        </w:rPr>
        <w:t>prend</w:t>
      </w:r>
      <w:r w:rsidR="00C1273D">
        <w:rPr>
          <w:bCs/>
          <w:spacing w:val="-6"/>
          <w:sz w:val="24"/>
          <w:szCs w:val="24"/>
        </w:rPr>
        <w:t xml:space="preserve"> son </w:t>
      </w:r>
      <w:r w:rsidR="00682DE2">
        <w:rPr>
          <w:bCs/>
          <w:spacing w:val="-6"/>
          <w:sz w:val="24"/>
          <w:szCs w:val="24"/>
        </w:rPr>
        <w:t>poste 4</w:t>
      </w:r>
      <w:r w:rsidR="00C1273D">
        <w:rPr>
          <w:bCs/>
          <w:spacing w:val="-6"/>
          <w:sz w:val="24"/>
          <w:szCs w:val="24"/>
        </w:rPr>
        <w:t xml:space="preserve"> septembre 2023.</w:t>
      </w:r>
      <w:r w:rsidR="00C1273D">
        <w:rPr>
          <w:b/>
          <w:spacing w:val="-6"/>
          <w:sz w:val="24"/>
          <w:szCs w:val="24"/>
        </w:rPr>
        <w:t xml:space="preserve"> </w:t>
      </w:r>
      <w:r w:rsidR="00C1273D" w:rsidRPr="00C1273D">
        <w:rPr>
          <w:bCs/>
          <w:spacing w:val="-6"/>
          <w:sz w:val="24"/>
          <w:szCs w:val="24"/>
        </w:rPr>
        <w:t xml:space="preserve">L’analyse financière des budgets de Croisy et Pacy en vue d’un futur </w:t>
      </w:r>
      <w:r w:rsidR="00682DE2">
        <w:rPr>
          <w:bCs/>
          <w:spacing w:val="-6"/>
          <w:sz w:val="24"/>
          <w:szCs w:val="24"/>
        </w:rPr>
        <w:t xml:space="preserve">éventuel </w:t>
      </w:r>
      <w:r w:rsidR="00C1273D" w:rsidRPr="00C1273D">
        <w:rPr>
          <w:bCs/>
          <w:spacing w:val="-6"/>
          <w:sz w:val="24"/>
          <w:szCs w:val="24"/>
        </w:rPr>
        <w:t>rapprochement est donc décalée</w:t>
      </w:r>
      <w:r w:rsidR="00C1273D">
        <w:rPr>
          <w:bCs/>
          <w:spacing w:val="-6"/>
          <w:sz w:val="24"/>
          <w:szCs w:val="24"/>
        </w:rPr>
        <w:t xml:space="preserve"> de 2 mois.</w:t>
      </w:r>
    </w:p>
    <w:p w14:paraId="5151FE50" w14:textId="1524F27B" w:rsidR="00893633" w:rsidRPr="00893633" w:rsidRDefault="00C1273D" w:rsidP="00C1273D">
      <w:pPr>
        <w:pStyle w:val="Paragraphedeliste"/>
        <w:numPr>
          <w:ilvl w:val="1"/>
          <w:numId w:val="25"/>
        </w:numPr>
        <w:ind w:left="709" w:firstLine="142"/>
        <w:rPr>
          <w:b/>
          <w:spacing w:val="-6"/>
          <w:sz w:val="24"/>
          <w:szCs w:val="24"/>
        </w:rPr>
      </w:pPr>
      <w:proofErr w:type="spellStart"/>
      <w:r w:rsidRPr="003C7AC6">
        <w:rPr>
          <w:b/>
          <w:spacing w:val="-6"/>
          <w:sz w:val="24"/>
          <w:szCs w:val="24"/>
        </w:rPr>
        <w:t>Recolement</w:t>
      </w:r>
      <w:proofErr w:type="spellEnd"/>
      <w:r w:rsidRPr="003C7AC6">
        <w:rPr>
          <w:b/>
          <w:spacing w:val="-6"/>
          <w:sz w:val="24"/>
          <w:szCs w:val="24"/>
        </w:rPr>
        <w:t xml:space="preserve"> </w:t>
      </w:r>
      <w:r w:rsidR="000B1025">
        <w:rPr>
          <w:b/>
          <w:spacing w:val="-6"/>
          <w:sz w:val="24"/>
          <w:szCs w:val="24"/>
        </w:rPr>
        <w:t>des archives avec celles de 2008</w:t>
      </w:r>
      <w:r w:rsidR="00682DE2">
        <w:rPr>
          <w:b/>
          <w:spacing w:val="-6"/>
          <w:sz w:val="24"/>
          <w:szCs w:val="24"/>
        </w:rPr>
        <w:t xml:space="preserve"> : </w:t>
      </w:r>
      <w:r w:rsidR="00682DE2">
        <w:rPr>
          <w:bCs/>
          <w:spacing w:val="-6"/>
          <w:sz w:val="24"/>
          <w:szCs w:val="24"/>
        </w:rPr>
        <w:t>l’</w:t>
      </w:r>
      <w:r w:rsidR="003E1F43" w:rsidRPr="003E1F43">
        <w:rPr>
          <w:bCs/>
          <w:spacing w:val="-6"/>
          <w:sz w:val="24"/>
          <w:szCs w:val="24"/>
        </w:rPr>
        <w:t xml:space="preserve">opération </w:t>
      </w:r>
      <w:r w:rsidR="00682DE2">
        <w:rPr>
          <w:bCs/>
          <w:spacing w:val="-6"/>
          <w:sz w:val="24"/>
          <w:szCs w:val="24"/>
        </w:rPr>
        <w:t>non réalisée après les é</w:t>
      </w:r>
      <w:r w:rsidR="003E1F43" w:rsidRPr="003E1F43">
        <w:rPr>
          <w:bCs/>
          <w:spacing w:val="-6"/>
          <w:sz w:val="24"/>
          <w:szCs w:val="24"/>
        </w:rPr>
        <w:t xml:space="preserve">lections </w:t>
      </w:r>
      <w:r w:rsidR="00BB35F8" w:rsidRPr="003E1F43">
        <w:rPr>
          <w:bCs/>
          <w:spacing w:val="-6"/>
          <w:sz w:val="24"/>
          <w:szCs w:val="24"/>
        </w:rPr>
        <w:t>municipales</w:t>
      </w:r>
      <w:r w:rsidR="00B51558">
        <w:rPr>
          <w:bCs/>
          <w:spacing w:val="-6"/>
          <w:sz w:val="24"/>
          <w:szCs w:val="24"/>
        </w:rPr>
        <w:t xml:space="preserve"> n’a pas été réalisée </w:t>
      </w:r>
      <w:r w:rsidR="003606B8">
        <w:rPr>
          <w:b/>
          <w:spacing w:val="-6"/>
          <w:sz w:val="24"/>
          <w:szCs w:val="24"/>
        </w:rPr>
        <w:t>;</w:t>
      </w:r>
      <w:r>
        <w:rPr>
          <w:bCs/>
          <w:spacing w:val="-6"/>
          <w:sz w:val="24"/>
          <w:szCs w:val="24"/>
        </w:rPr>
        <w:t xml:space="preserve"> </w:t>
      </w:r>
      <w:r w:rsidR="00682DE2">
        <w:rPr>
          <w:bCs/>
          <w:spacing w:val="-6"/>
          <w:sz w:val="24"/>
          <w:szCs w:val="24"/>
        </w:rPr>
        <w:t xml:space="preserve">il s’agit de faire l’inventaire des archives indestructibles d’en faire la liste et de les </w:t>
      </w:r>
      <w:r w:rsidR="000B1025">
        <w:rPr>
          <w:bCs/>
          <w:spacing w:val="-6"/>
          <w:sz w:val="24"/>
          <w:szCs w:val="24"/>
        </w:rPr>
        <w:t>classe</w:t>
      </w:r>
      <w:r w:rsidR="00682DE2">
        <w:rPr>
          <w:bCs/>
          <w:spacing w:val="-6"/>
          <w:sz w:val="24"/>
          <w:szCs w:val="24"/>
        </w:rPr>
        <w:t>r : travail en cours.</w:t>
      </w:r>
    </w:p>
    <w:p w14:paraId="7FD9AB16" w14:textId="4BDC9588" w:rsidR="0017319B" w:rsidRDefault="00AA0346" w:rsidP="0017319B">
      <w:pPr>
        <w:pStyle w:val="Paragraphedeliste"/>
        <w:numPr>
          <w:ilvl w:val="0"/>
          <w:numId w:val="25"/>
        </w:numPr>
        <w:rPr>
          <w:b/>
          <w:spacing w:val="-6"/>
          <w:sz w:val="24"/>
          <w:szCs w:val="24"/>
        </w:rPr>
      </w:pPr>
      <w:r>
        <w:rPr>
          <w:b/>
          <w:spacing w:val="-6"/>
          <w:sz w:val="24"/>
          <w:szCs w:val="24"/>
        </w:rPr>
        <w:t>T</w:t>
      </w:r>
      <w:r w:rsidR="003D57F6">
        <w:rPr>
          <w:b/>
          <w:spacing w:val="-6"/>
          <w:sz w:val="24"/>
          <w:szCs w:val="24"/>
        </w:rPr>
        <w:t>ravaux</w:t>
      </w:r>
      <w:r w:rsidR="00B26CC4">
        <w:rPr>
          <w:b/>
          <w:spacing w:val="-6"/>
          <w:sz w:val="24"/>
          <w:szCs w:val="24"/>
        </w:rPr>
        <w:t>, investissements</w:t>
      </w:r>
      <w:r w:rsidR="00E55547">
        <w:rPr>
          <w:b/>
          <w:spacing w:val="-6"/>
          <w:sz w:val="24"/>
          <w:szCs w:val="24"/>
        </w:rPr>
        <w:t> :</w:t>
      </w:r>
    </w:p>
    <w:p w14:paraId="5B961284" w14:textId="2DFD0A3B" w:rsidR="005D253F" w:rsidRDefault="00C94A4C" w:rsidP="00C94A4C">
      <w:pPr>
        <w:pStyle w:val="Paragraphedeliste"/>
        <w:numPr>
          <w:ilvl w:val="2"/>
          <w:numId w:val="25"/>
        </w:numPr>
        <w:rPr>
          <w:bCs/>
          <w:spacing w:val="-6"/>
          <w:sz w:val="24"/>
          <w:szCs w:val="24"/>
        </w:rPr>
      </w:pPr>
      <w:r w:rsidRPr="00EE32C5">
        <w:rPr>
          <w:b/>
          <w:spacing w:val="-6"/>
          <w:sz w:val="24"/>
          <w:szCs w:val="24"/>
        </w:rPr>
        <w:t>Création du circuit Eure Béchet</w:t>
      </w:r>
      <w:r>
        <w:rPr>
          <w:bCs/>
          <w:spacing w:val="-6"/>
          <w:sz w:val="24"/>
          <w:szCs w:val="24"/>
        </w:rPr>
        <w:t xml:space="preserve">, suite à </w:t>
      </w:r>
      <w:r w:rsidR="00682DE2">
        <w:rPr>
          <w:bCs/>
          <w:spacing w:val="-6"/>
          <w:sz w:val="24"/>
          <w:szCs w:val="24"/>
        </w:rPr>
        <w:t>l’</w:t>
      </w:r>
      <w:r>
        <w:rPr>
          <w:bCs/>
          <w:spacing w:val="-6"/>
          <w:sz w:val="24"/>
          <w:szCs w:val="24"/>
        </w:rPr>
        <w:t>accord de subvention</w:t>
      </w:r>
      <w:r w:rsidR="00084232">
        <w:rPr>
          <w:bCs/>
          <w:spacing w:val="-6"/>
          <w:sz w:val="24"/>
          <w:szCs w:val="24"/>
        </w:rPr>
        <w:t xml:space="preserve"> </w:t>
      </w:r>
      <w:r w:rsidR="000B1025">
        <w:rPr>
          <w:bCs/>
          <w:spacing w:val="-6"/>
          <w:sz w:val="24"/>
          <w:szCs w:val="24"/>
        </w:rPr>
        <w:t>« </w:t>
      </w:r>
      <w:r w:rsidR="00084232">
        <w:rPr>
          <w:bCs/>
          <w:spacing w:val="-6"/>
          <w:sz w:val="24"/>
          <w:szCs w:val="24"/>
        </w:rPr>
        <w:t>Fonds vert</w:t>
      </w:r>
      <w:r w:rsidR="000B1025">
        <w:rPr>
          <w:bCs/>
          <w:spacing w:val="-6"/>
          <w:sz w:val="24"/>
          <w:szCs w:val="24"/>
        </w:rPr>
        <w:t> » (80%)</w:t>
      </w:r>
      <w:r w:rsidR="00084232">
        <w:rPr>
          <w:bCs/>
          <w:spacing w:val="-6"/>
          <w:sz w:val="24"/>
          <w:szCs w:val="24"/>
        </w:rPr>
        <w:t xml:space="preserve">, </w:t>
      </w:r>
      <w:r w:rsidR="000B1025">
        <w:rPr>
          <w:bCs/>
          <w:spacing w:val="-6"/>
          <w:sz w:val="24"/>
          <w:szCs w:val="24"/>
        </w:rPr>
        <w:t>nous avons lancé l</w:t>
      </w:r>
      <w:r>
        <w:rPr>
          <w:bCs/>
          <w:spacing w:val="-6"/>
          <w:sz w:val="24"/>
          <w:szCs w:val="24"/>
        </w:rPr>
        <w:t>es actions </w:t>
      </w:r>
      <w:r w:rsidR="00893633">
        <w:rPr>
          <w:bCs/>
          <w:spacing w:val="-6"/>
          <w:sz w:val="24"/>
          <w:szCs w:val="24"/>
        </w:rPr>
        <w:t>suivantes :</w:t>
      </w:r>
    </w:p>
    <w:p w14:paraId="5E065135" w14:textId="1F01E5FC" w:rsidR="00C94A4C" w:rsidRDefault="00C94A4C" w:rsidP="00C94A4C">
      <w:pPr>
        <w:pStyle w:val="Paragraphedeliste"/>
        <w:numPr>
          <w:ilvl w:val="3"/>
          <w:numId w:val="25"/>
        </w:numPr>
        <w:rPr>
          <w:bCs/>
          <w:spacing w:val="-6"/>
          <w:sz w:val="24"/>
          <w:szCs w:val="24"/>
        </w:rPr>
      </w:pPr>
      <w:r>
        <w:rPr>
          <w:bCs/>
          <w:spacing w:val="-6"/>
          <w:sz w:val="24"/>
          <w:szCs w:val="24"/>
        </w:rPr>
        <w:t>Panneaux d’orientations</w:t>
      </w:r>
      <w:r w:rsidR="00B030E6">
        <w:rPr>
          <w:bCs/>
          <w:spacing w:val="-6"/>
          <w:sz w:val="24"/>
          <w:szCs w:val="24"/>
        </w:rPr>
        <w:t xml:space="preserve"> : </w:t>
      </w:r>
      <w:r w:rsidR="000B1025">
        <w:rPr>
          <w:bCs/>
          <w:spacing w:val="-6"/>
          <w:sz w:val="24"/>
          <w:szCs w:val="24"/>
        </w:rPr>
        <w:t xml:space="preserve">modification </w:t>
      </w:r>
      <w:r w:rsidR="00B030E6">
        <w:rPr>
          <w:bCs/>
          <w:spacing w:val="-6"/>
          <w:sz w:val="24"/>
          <w:szCs w:val="24"/>
        </w:rPr>
        <w:t>du panneau central</w:t>
      </w:r>
      <w:r w:rsidR="000B1025">
        <w:rPr>
          <w:bCs/>
          <w:spacing w:val="-6"/>
          <w:sz w:val="24"/>
          <w:szCs w:val="24"/>
        </w:rPr>
        <w:t xml:space="preserve"> d’accueil des promeneurs </w:t>
      </w:r>
      <w:r w:rsidR="00B030E6">
        <w:rPr>
          <w:bCs/>
          <w:spacing w:val="-6"/>
          <w:sz w:val="24"/>
          <w:szCs w:val="24"/>
        </w:rPr>
        <w:t>(1m x 1.40m)</w:t>
      </w:r>
      <w:r w:rsidR="000B1025">
        <w:rPr>
          <w:bCs/>
          <w:spacing w:val="-6"/>
          <w:sz w:val="24"/>
          <w:szCs w:val="24"/>
        </w:rPr>
        <w:t xml:space="preserve"> avec </w:t>
      </w:r>
      <w:r w:rsidR="00AB1611">
        <w:rPr>
          <w:bCs/>
          <w:spacing w:val="-6"/>
          <w:sz w:val="24"/>
          <w:szCs w:val="24"/>
        </w:rPr>
        <w:t xml:space="preserve">un </w:t>
      </w:r>
      <w:r w:rsidR="000B1025">
        <w:rPr>
          <w:bCs/>
          <w:spacing w:val="-6"/>
          <w:sz w:val="24"/>
          <w:szCs w:val="24"/>
        </w:rPr>
        <w:t>nouveau graphisme et</w:t>
      </w:r>
      <w:r w:rsidR="00AB1611">
        <w:rPr>
          <w:bCs/>
          <w:spacing w:val="-6"/>
          <w:sz w:val="24"/>
          <w:szCs w:val="24"/>
        </w:rPr>
        <w:t xml:space="preserve"> l’</w:t>
      </w:r>
      <w:r w:rsidR="000B1025">
        <w:rPr>
          <w:bCs/>
          <w:spacing w:val="-6"/>
          <w:sz w:val="24"/>
          <w:szCs w:val="24"/>
        </w:rPr>
        <w:t>intégration de la nouvelle boucle de promenade « Eure-Bechet »</w:t>
      </w:r>
      <w:r w:rsidR="00084232">
        <w:rPr>
          <w:bCs/>
          <w:spacing w:val="-6"/>
          <w:sz w:val="24"/>
          <w:szCs w:val="24"/>
        </w:rPr>
        <w:t>.</w:t>
      </w:r>
      <w:r w:rsidR="003E1F43">
        <w:rPr>
          <w:bCs/>
          <w:spacing w:val="-6"/>
          <w:sz w:val="24"/>
          <w:szCs w:val="24"/>
        </w:rPr>
        <w:t xml:space="preserve"> </w:t>
      </w:r>
    </w:p>
    <w:p w14:paraId="6623B443" w14:textId="2941E652" w:rsidR="00C94A4C" w:rsidRPr="006E55DA" w:rsidRDefault="00682DE2" w:rsidP="00C94A4C">
      <w:pPr>
        <w:pStyle w:val="Paragraphedeliste"/>
        <w:numPr>
          <w:ilvl w:val="3"/>
          <w:numId w:val="25"/>
        </w:numPr>
        <w:rPr>
          <w:bCs/>
          <w:spacing w:val="-6"/>
          <w:sz w:val="24"/>
          <w:szCs w:val="24"/>
        </w:rPr>
      </w:pPr>
      <w:r>
        <w:rPr>
          <w:bCs/>
          <w:spacing w:val="-6"/>
          <w:sz w:val="24"/>
          <w:szCs w:val="24"/>
        </w:rPr>
        <w:t>L</w:t>
      </w:r>
      <w:r w:rsidR="000B1025">
        <w:rPr>
          <w:bCs/>
          <w:spacing w:val="-6"/>
          <w:sz w:val="24"/>
          <w:szCs w:val="24"/>
        </w:rPr>
        <w:t xml:space="preserve">ancement de l’implantation du </w:t>
      </w:r>
      <w:r w:rsidR="00C94A4C">
        <w:rPr>
          <w:bCs/>
          <w:spacing w:val="-6"/>
          <w:sz w:val="24"/>
          <w:szCs w:val="24"/>
        </w:rPr>
        <w:t>bornage</w:t>
      </w:r>
      <w:r w:rsidR="000B1025">
        <w:rPr>
          <w:bCs/>
          <w:spacing w:val="-6"/>
          <w:sz w:val="24"/>
          <w:szCs w:val="24"/>
        </w:rPr>
        <w:t>.</w:t>
      </w:r>
      <w:r w:rsidR="00831C35">
        <w:rPr>
          <w:bCs/>
          <w:spacing w:val="-6"/>
          <w:sz w:val="24"/>
          <w:szCs w:val="24"/>
        </w:rPr>
        <w:t xml:space="preserve"> Travaux prévus en </w:t>
      </w:r>
      <w:r>
        <w:rPr>
          <w:bCs/>
          <w:spacing w:val="-6"/>
          <w:sz w:val="24"/>
          <w:szCs w:val="24"/>
        </w:rPr>
        <w:t>novembre</w:t>
      </w:r>
      <w:r w:rsidR="00EC47DB">
        <w:rPr>
          <w:bCs/>
          <w:spacing w:val="-6"/>
          <w:sz w:val="24"/>
          <w:szCs w:val="24"/>
        </w:rPr>
        <w:t> </w:t>
      </w:r>
      <w:r w:rsidR="00EC47DB" w:rsidRPr="00A31DD6">
        <w:rPr>
          <w:b/>
          <w:spacing w:val="-6"/>
          <w:sz w:val="24"/>
          <w:szCs w:val="24"/>
        </w:rPr>
        <w:t xml:space="preserve">; </w:t>
      </w:r>
      <w:r w:rsidR="00A31DD6" w:rsidRPr="006E55DA">
        <w:rPr>
          <w:bCs/>
          <w:spacing w:val="-6"/>
          <w:sz w:val="24"/>
          <w:szCs w:val="24"/>
        </w:rPr>
        <w:t xml:space="preserve">une première réunion avec les propriétaires </w:t>
      </w:r>
      <w:r w:rsidR="00B51558" w:rsidRPr="006E55DA">
        <w:rPr>
          <w:bCs/>
          <w:spacing w:val="-6"/>
          <w:sz w:val="24"/>
          <w:szCs w:val="24"/>
        </w:rPr>
        <w:t xml:space="preserve">était programmée </w:t>
      </w:r>
      <w:r w:rsidR="00A31DD6" w:rsidRPr="006E55DA">
        <w:rPr>
          <w:bCs/>
          <w:spacing w:val="-6"/>
          <w:sz w:val="24"/>
          <w:szCs w:val="24"/>
        </w:rPr>
        <w:t xml:space="preserve">le </w:t>
      </w:r>
      <w:r w:rsidR="005E40F6">
        <w:rPr>
          <w:bCs/>
          <w:spacing w:val="-6"/>
          <w:sz w:val="24"/>
          <w:szCs w:val="24"/>
        </w:rPr>
        <w:t xml:space="preserve">fin </w:t>
      </w:r>
      <w:r w:rsidR="00A31DD6" w:rsidRPr="006E55DA">
        <w:rPr>
          <w:bCs/>
          <w:spacing w:val="-6"/>
          <w:sz w:val="24"/>
          <w:szCs w:val="24"/>
        </w:rPr>
        <w:t>septembre</w:t>
      </w:r>
      <w:r w:rsidR="005E40F6">
        <w:rPr>
          <w:bCs/>
          <w:spacing w:val="-6"/>
          <w:sz w:val="24"/>
          <w:szCs w:val="24"/>
        </w:rPr>
        <w:t>.</w:t>
      </w:r>
    </w:p>
    <w:p w14:paraId="4CC31309" w14:textId="6F184BA9" w:rsidR="00C94A4C" w:rsidRDefault="000B1025" w:rsidP="00C94A4C">
      <w:pPr>
        <w:pStyle w:val="Paragraphedeliste"/>
        <w:numPr>
          <w:ilvl w:val="3"/>
          <w:numId w:val="25"/>
        </w:numPr>
        <w:rPr>
          <w:bCs/>
          <w:spacing w:val="-6"/>
          <w:sz w:val="24"/>
          <w:szCs w:val="24"/>
        </w:rPr>
      </w:pPr>
      <w:r>
        <w:rPr>
          <w:bCs/>
          <w:spacing w:val="-6"/>
          <w:sz w:val="24"/>
          <w:szCs w:val="24"/>
        </w:rPr>
        <w:t>Cadrage des</w:t>
      </w:r>
      <w:r w:rsidR="00B030E6">
        <w:rPr>
          <w:bCs/>
          <w:spacing w:val="-6"/>
          <w:sz w:val="24"/>
          <w:szCs w:val="24"/>
        </w:rPr>
        <w:t xml:space="preserve"> devis avec les entreprises Cauchois et Charrier pour </w:t>
      </w:r>
      <w:r w:rsidR="00EF7D92">
        <w:rPr>
          <w:bCs/>
          <w:spacing w:val="-6"/>
          <w:sz w:val="24"/>
          <w:szCs w:val="24"/>
        </w:rPr>
        <w:t>accorder les</w:t>
      </w:r>
      <w:r w:rsidR="00B030E6">
        <w:rPr>
          <w:bCs/>
          <w:spacing w:val="-6"/>
          <w:sz w:val="24"/>
          <w:szCs w:val="24"/>
        </w:rPr>
        <w:t xml:space="preserve"> dépenses. </w:t>
      </w:r>
      <w:r w:rsidR="00831C35">
        <w:rPr>
          <w:bCs/>
          <w:spacing w:val="-6"/>
          <w:sz w:val="24"/>
          <w:szCs w:val="24"/>
        </w:rPr>
        <w:t xml:space="preserve"> </w:t>
      </w:r>
      <w:r w:rsidR="005E40F6">
        <w:rPr>
          <w:bCs/>
          <w:spacing w:val="-6"/>
          <w:sz w:val="24"/>
          <w:szCs w:val="24"/>
        </w:rPr>
        <w:t>Commencement des t</w:t>
      </w:r>
      <w:r w:rsidR="00831C35">
        <w:rPr>
          <w:bCs/>
          <w:spacing w:val="-6"/>
          <w:sz w:val="24"/>
          <w:szCs w:val="24"/>
        </w:rPr>
        <w:t>ravaux prévus cet hiver.</w:t>
      </w:r>
    </w:p>
    <w:p w14:paraId="03D0E189" w14:textId="74F0324A" w:rsidR="00831C35" w:rsidRDefault="00B030E6" w:rsidP="00C94A4C">
      <w:pPr>
        <w:pStyle w:val="Paragraphedeliste"/>
        <w:numPr>
          <w:ilvl w:val="3"/>
          <w:numId w:val="25"/>
        </w:numPr>
        <w:rPr>
          <w:bCs/>
          <w:spacing w:val="-6"/>
          <w:sz w:val="24"/>
          <w:szCs w:val="24"/>
        </w:rPr>
      </w:pPr>
      <w:r>
        <w:rPr>
          <w:bCs/>
          <w:spacing w:val="-6"/>
          <w:sz w:val="24"/>
          <w:szCs w:val="24"/>
        </w:rPr>
        <w:t>Envoi courrier aux propriétaires et au fermier pour avertir de ce lancement</w:t>
      </w:r>
      <w:r w:rsidR="000B1025">
        <w:rPr>
          <w:bCs/>
          <w:spacing w:val="-6"/>
          <w:sz w:val="24"/>
          <w:szCs w:val="24"/>
        </w:rPr>
        <w:t xml:space="preserve"> et </w:t>
      </w:r>
      <w:r w:rsidR="005E40F6">
        <w:rPr>
          <w:bCs/>
          <w:spacing w:val="-6"/>
          <w:sz w:val="24"/>
          <w:szCs w:val="24"/>
        </w:rPr>
        <w:t>de la programmation d’une 1</w:t>
      </w:r>
      <w:r w:rsidR="005E40F6" w:rsidRPr="005E40F6">
        <w:rPr>
          <w:bCs/>
          <w:spacing w:val="-6"/>
          <w:sz w:val="24"/>
          <w:szCs w:val="24"/>
          <w:vertAlign w:val="superscript"/>
        </w:rPr>
        <w:t>ère</w:t>
      </w:r>
      <w:r w:rsidR="005E40F6">
        <w:rPr>
          <w:bCs/>
          <w:spacing w:val="-6"/>
          <w:sz w:val="24"/>
          <w:szCs w:val="24"/>
        </w:rPr>
        <w:t xml:space="preserve"> réunion </w:t>
      </w:r>
      <w:r w:rsidR="00ED0EB5">
        <w:rPr>
          <w:bCs/>
          <w:spacing w:val="-6"/>
          <w:sz w:val="24"/>
          <w:szCs w:val="24"/>
        </w:rPr>
        <w:t xml:space="preserve">contradictoire in situ, </w:t>
      </w:r>
    </w:p>
    <w:p w14:paraId="2F993184" w14:textId="4B2EE981" w:rsidR="00B030E6" w:rsidRPr="005D253F" w:rsidRDefault="00831C35" w:rsidP="00C94A4C">
      <w:pPr>
        <w:pStyle w:val="Paragraphedeliste"/>
        <w:numPr>
          <w:ilvl w:val="3"/>
          <w:numId w:val="25"/>
        </w:numPr>
        <w:rPr>
          <w:bCs/>
          <w:spacing w:val="-6"/>
          <w:sz w:val="24"/>
          <w:szCs w:val="24"/>
        </w:rPr>
      </w:pPr>
      <w:r>
        <w:rPr>
          <w:bCs/>
          <w:spacing w:val="-6"/>
          <w:sz w:val="24"/>
          <w:szCs w:val="24"/>
        </w:rPr>
        <w:t xml:space="preserve">Enfin commencement de la rédaction </w:t>
      </w:r>
      <w:r w:rsidR="00ED0EB5">
        <w:rPr>
          <w:bCs/>
          <w:spacing w:val="-6"/>
          <w:sz w:val="24"/>
          <w:szCs w:val="24"/>
        </w:rPr>
        <w:t xml:space="preserve">d’une convention </w:t>
      </w:r>
      <w:r>
        <w:rPr>
          <w:bCs/>
          <w:spacing w:val="-6"/>
          <w:sz w:val="24"/>
          <w:szCs w:val="24"/>
        </w:rPr>
        <w:t>pour convenir d</w:t>
      </w:r>
      <w:r w:rsidR="003E1F43">
        <w:rPr>
          <w:bCs/>
          <w:spacing w:val="-6"/>
          <w:sz w:val="24"/>
          <w:szCs w:val="24"/>
        </w:rPr>
        <w:t>u tracé et de</w:t>
      </w:r>
      <w:r>
        <w:rPr>
          <w:bCs/>
          <w:spacing w:val="-6"/>
          <w:sz w:val="24"/>
          <w:szCs w:val="24"/>
        </w:rPr>
        <w:t xml:space="preserve"> l’</w:t>
      </w:r>
      <w:r w:rsidR="00ED0EB5">
        <w:rPr>
          <w:bCs/>
          <w:spacing w:val="-6"/>
          <w:sz w:val="24"/>
          <w:szCs w:val="24"/>
        </w:rPr>
        <w:t>utilisation des circuits</w:t>
      </w:r>
      <w:r w:rsidR="006E55DA">
        <w:rPr>
          <w:bCs/>
          <w:spacing w:val="-6"/>
          <w:sz w:val="24"/>
          <w:szCs w:val="24"/>
        </w:rPr>
        <w:t xml:space="preserve"> pour créer les parcours. </w:t>
      </w:r>
      <w:r w:rsidR="007F5349">
        <w:rPr>
          <w:bCs/>
          <w:spacing w:val="-6"/>
          <w:sz w:val="24"/>
          <w:szCs w:val="24"/>
        </w:rPr>
        <w:t>Ces conventions feront acte des relevés cadastraux réalisés avec indications des bornages.</w:t>
      </w:r>
    </w:p>
    <w:p w14:paraId="63CD2C86" w14:textId="1AA8DC7A" w:rsidR="0017319B" w:rsidRPr="006A5AFE" w:rsidRDefault="0017319B" w:rsidP="0017319B">
      <w:pPr>
        <w:pStyle w:val="Paragraphedeliste"/>
        <w:numPr>
          <w:ilvl w:val="2"/>
          <w:numId w:val="25"/>
        </w:numPr>
        <w:rPr>
          <w:bCs/>
          <w:spacing w:val="-6"/>
          <w:sz w:val="24"/>
          <w:szCs w:val="24"/>
        </w:rPr>
      </w:pPr>
      <w:r>
        <w:rPr>
          <w:b/>
          <w:spacing w:val="-6"/>
          <w:sz w:val="24"/>
          <w:szCs w:val="24"/>
        </w:rPr>
        <w:t>Borne à incendie</w:t>
      </w:r>
      <w:r w:rsidR="00DA6C35">
        <w:rPr>
          <w:b/>
          <w:spacing w:val="-6"/>
          <w:sz w:val="24"/>
          <w:szCs w:val="24"/>
        </w:rPr>
        <w:t xml:space="preserve"> : </w:t>
      </w:r>
      <w:r w:rsidR="0094299E" w:rsidRPr="002A00B0">
        <w:rPr>
          <w:bCs/>
          <w:spacing w:val="-6"/>
          <w:sz w:val="24"/>
          <w:szCs w:val="24"/>
        </w:rPr>
        <w:t>suite à l’</w:t>
      </w:r>
      <w:r w:rsidR="003D57F6" w:rsidRPr="002A00B0">
        <w:rPr>
          <w:bCs/>
          <w:spacing w:val="-6"/>
          <w:sz w:val="24"/>
          <w:szCs w:val="24"/>
        </w:rPr>
        <w:t xml:space="preserve">accord des subventions DETR et </w:t>
      </w:r>
      <w:r w:rsidR="0094299E" w:rsidRPr="002A00B0">
        <w:rPr>
          <w:bCs/>
          <w:spacing w:val="-6"/>
          <w:sz w:val="24"/>
          <w:szCs w:val="24"/>
        </w:rPr>
        <w:t xml:space="preserve">du </w:t>
      </w:r>
      <w:r w:rsidR="003A2C6B" w:rsidRPr="002A00B0">
        <w:rPr>
          <w:bCs/>
          <w:spacing w:val="-6"/>
          <w:sz w:val="24"/>
          <w:szCs w:val="24"/>
        </w:rPr>
        <w:t>département</w:t>
      </w:r>
      <w:r w:rsidR="00831C35">
        <w:rPr>
          <w:bCs/>
          <w:spacing w:val="-6"/>
          <w:sz w:val="24"/>
          <w:szCs w:val="24"/>
        </w:rPr>
        <w:t xml:space="preserve"> et réception de l’arrêté préfectoral </w:t>
      </w:r>
      <w:r w:rsidR="00744057" w:rsidRPr="00744057">
        <w:rPr>
          <w:bCs/>
          <w:spacing w:val="-6"/>
          <w:sz w:val="24"/>
          <w:szCs w:val="24"/>
        </w:rPr>
        <w:t>nº 10904445</w:t>
      </w:r>
      <w:r w:rsidR="003A2C6B" w:rsidRPr="002A00B0">
        <w:rPr>
          <w:bCs/>
          <w:spacing w:val="-6"/>
          <w:sz w:val="24"/>
          <w:szCs w:val="24"/>
        </w:rPr>
        <w:t>,</w:t>
      </w:r>
      <w:r w:rsidR="002A00B0">
        <w:rPr>
          <w:bCs/>
          <w:spacing w:val="-6"/>
          <w:sz w:val="24"/>
          <w:szCs w:val="24"/>
        </w:rPr>
        <w:t xml:space="preserve"> les travaux seront </w:t>
      </w:r>
      <w:r w:rsidR="00744057">
        <w:rPr>
          <w:bCs/>
          <w:spacing w:val="-6"/>
          <w:sz w:val="24"/>
          <w:szCs w:val="24"/>
        </w:rPr>
        <w:t>réalisés</w:t>
      </w:r>
      <w:r w:rsidR="002A00B0">
        <w:rPr>
          <w:bCs/>
          <w:spacing w:val="-6"/>
          <w:sz w:val="24"/>
          <w:szCs w:val="24"/>
        </w:rPr>
        <w:t xml:space="preserve"> en septembre.</w:t>
      </w:r>
      <w:r w:rsidR="003D57F6">
        <w:rPr>
          <w:b/>
          <w:spacing w:val="-6"/>
          <w:sz w:val="24"/>
          <w:szCs w:val="24"/>
        </w:rPr>
        <w:t xml:space="preserve"> </w:t>
      </w:r>
    </w:p>
    <w:p w14:paraId="56F5377C" w14:textId="78DC0B30" w:rsidR="00C629A7" w:rsidRPr="00C629A7" w:rsidRDefault="006A5AFE" w:rsidP="0017319B">
      <w:pPr>
        <w:pStyle w:val="Paragraphedeliste"/>
        <w:numPr>
          <w:ilvl w:val="2"/>
          <w:numId w:val="25"/>
        </w:numPr>
        <w:rPr>
          <w:bCs/>
          <w:i/>
          <w:iCs/>
          <w:spacing w:val="-6"/>
          <w:sz w:val="24"/>
          <w:szCs w:val="24"/>
        </w:rPr>
      </w:pPr>
      <w:r>
        <w:rPr>
          <w:b/>
          <w:spacing w:val="-6"/>
          <w:sz w:val="24"/>
          <w:szCs w:val="24"/>
        </w:rPr>
        <w:t xml:space="preserve">Réfection du trottoir le long de la barrière du terrain de jeux terminée </w:t>
      </w:r>
      <w:r w:rsidR="00744057">
        <w:rPr>
          <w:bCs/>
          <w:spacing w:val="-6"/>
          <w:sz w:val="24"/>
          <w:szCs w:val="24"/>
        </w:rPr>
        <w:t xml:space="preserve">par le </w:t>
      </w:r>
      <w:r w:rsidRPr="006A5AFE">
        <w:rPr>
          <w:bCs/>
          <w:spacing w:val="-6"/>
          <w:sz w:val="24"/>
          <w:szCs w:val="24"/>
        </w:rPr>
        <w:t>Syndicat de voirie</w:t>
      </w:r>
      <w:r>
        <w:rPr>
          <w:bCs/>
          <w:spacing w:val="-6"/>
          <w:sz w:val="24"/>
          <w:szCs w:val="24"/>
        </w:rPr>
        <w:t>.</w:t>
      </w:r>
      <w:r w:rsidR="00C629A7">
        <w:rPr>
          <w:bCs/>
          <w:spacing w:val="-6"/>
          <w:sz w:val="24"/>
          <w:szCs w:val="24"/>
        </w:rPr>
        <w:t> </w:t>
      </w:r>
    </w:p>
    <w:p w14:paraId="5EDA2EB9" w14:textId="676A718A" w:rsidR="003D57F6" w:rsidRPr="00B72C08" w:rsidRDefault="00433712" w:rsidP="0017319B">
      <w:pPr>
        <w:pStyle w:val="Paragraphedeliste"/>
        <w:numPr>
          <w:ilvl w:val="2"/>
          <w:numId w:val="25"/>
        </w:numPr>
        <w:rPr>
          <w:bCs/>
          <w:i/>
          <w:iCs/>
          <w:color w:val="FF0000"/>
          <w:spacing w:val="-6"/>
          <w:sz w:val="24"/>
          <w:szCs w:val="24"/>
        </w:rPr>
      </w:pPr>
      <w:r>
        <w:rPr>
          <w:b/>
          <w:spacing w:val="-6"/>
          <w:sz w:val="24"/>
          <w:szCs w:val="24"/>
        </w:rPr>
        <w:t xml:space="preserve">Réfection de </w:t>
      </w:r>
      <w:r w:rsidR="003D57F6">
        <w:rPr>
          <w:b/>
          <w:spacing w:val="-6"/>
          <w:sz w:val="24"/>
          <w:szCs w:val="24"/>
        </w:rPr>
        <w:t>la signalisation sécuritaire au sol</w:t>
      </w:r>
      <w:r w:rsidR="00C7197C">
        <w:rPr>
          <w:b/>
          <w:spacing w:val="-6"/>
          <w:sz w:val="24"/>
          <w:szCs w:val="24"/>
        </w:rPr>
        <w:t xml:space="preserve"> des routes départementales</w:t>
      </w:r>
      <w:r>
        <w:rPr>
          <w:b/>
          <w:spacing w:val="-6"/>
          <w:sz w:val="24"/>
          <w:szCs w:val="24"/>
        </w:rPr>
        <w:t xml:space="preserve"> : </w:t>
      </w:r>
      <w:r w:rsidR="00A42D4F" w:rsidRPr="00A42D4F">
        <w:rPr>
          <w:bCs/>
          <w:spacing w:val="-6"/>
          <w:sz w:val="24"/>
          <w:szCs w:val="24"/>
        </w:rPr>
        <w:t>terminée</w:t>
      </w:r>
      <w:r w:rsidR="005E40F6">
        <w:rPr>
          <w:bCs/>
          <w:spacing w:val="-6"/>
          <w:sz w:val="24"/>
          <w:szCs w:val="24"/>
        </w:rPr>
        <w:t>. F</w:t>
      </w:r>
      <w:r w:rsidR="00A42D4F">
        <w:rPr>
          <w:bCs/>
          <w:spacing w:val="-6"/>
          <w:sz w:val="24"/>
          <w:szCs w:val="24"/>
        </w:rPr>
        <w:t>acturation</w:t>
      </w:r>
      <w:r w:rsidR="005E40F6" w:rsidRPr="005E40F6">
        <w:rPr>
          <w:bCs/>
          <w:spacing w:val="-6"/>
          <w:sz w:val="24"/>
          <w:szCs w:val="24"/>
        </w:rPr>
        <w:t xml:space="preserve"> </w:t>
      </w:r>
      <w:r w:rsidR="005E40F6">
        <w:rPr>
          <w:bCs/>
          <w:spacing w:val="-6"/>
          <w:sz w:val="24"/>
          <w:szCs w:val="24"/>
        </w:rPr>
        <w:t>en attente</w:t>
      </w:r>
      <w:r w:rsidR="00D6378D">
        <w:rPr>
          <w:bCs/>
          <w:spacing w:val="-6"/>
          <w:sz w:val="24"/>
          <w:szCs w:val="24"/>
        </w:rPr>
        <w:t>.</w:t>
      </w:r>
      <w:r w:rsidR="00B72C08">
        <w:rPr>
          <w:bCs/>
          <w:spacing w:val="-6"/>
          <w:sz w:val="24"/>
          <w:szCs w:val="24"/>
        </w:rPr>
        <w:t xml:space="preserve"> </w:t>
      </w:r>
    </w:p>
    <w:p w14:paraId="11FEBCF0" w14:textId="45CCF464" w:rsidR="0017319B" w:rsidRPr="002A00B0" w:rsidRDefault="0017319B" w:rsidP="0017319B">
      <w:pPr>
        <w:pStyle w:val="Paragraphedeliste"/>
        <w:numPr>
          <w:ilvl w:val="2"/>
          <w:numId w:val="25"/>
        </w:numPr>
        <w:rPr>
          <w:bCs/>
          <w:spacing w:val="-6"/>
          <w:sz w:val="24"/>
          <w:szCs w:val="24"/>
        </w:rPr>
      </w:pPr>
      <w:r>
        <w:rPr>
          <w:b/>
          <w:spacing w:val="-6"/>
          <w:sz w:val="24"/>
          <w:szCs w:val="24"/>
        </w:rPr>
        <w:t>Trottoirs route de Ménilles</w:t>
      </w:r>
      <w:r w:rsidR="003D57F6">
        <w:rPr>
          <w:b/>
          <w:spacing w:val="-6"/>
          <w:sz w:val="24"/>
          <w:szCs w:val="24"/>
        </w:rPr>
        <w:t> </w:t>
      </w:r>
      <w:r w:rsidR="00B030E6">
        <w:rPr>
          <w:b/>
          <w:spacing w:val="-6"/>
          <w:sz w:val="24"/>
          <w:szCs w:val="24"/>
        </w:rPr>
        <w:t xml:space="preserve">et rond-point du messie </w:t>
      </w:r>
      <w:r w:rsidR="003D57F6">
        <w:rPr>
          <w:b/>
          <w:spacing w:val="-6"/>
          <w:sz w:val="24"/>
          <w:szCs w:val="24"/>
        </w:rPr>
        <w:t xml:space="preserve">: </w:t>
      </w:r>
      <w:r w:rsidR="002A00B0" w:rsidRPr="002A00B0">
        <w:rPr>
          <w:bCs/>
          <w:spacing w:val="-6"/>
          <w:sz w:val="24"/>
          <w:szCs w:val="24"/>
        </w:rPr>
        <w:t xml:space="preserve">l’accord de subvention amende de police sera voté en septembre </w:t>
      </w:r>
      <w:r w:rsidR="005E40F6">
        <w:rPr>
          <w:bCs/>
          <w:spacing w:val="-6"/>
          <w:sz w:val="24"/>
          <w:szCs w:val="24"/>
        </w:rPr>
        <w:t>(</w:t>
      </w:r>
      <w:r w:rsidR="002A00B0" w:rsidRPr="002A00B0">
        <w:rPr>
          <w:bCs/>
          <w:spacing w:val="-6"/>
          <w:sz w:val="24"/>
          <w:szCs w:val="24"/>
        </w:rPr>
        <w:t>ou octobre</w:t>
      </w:r>
      <w:r w:rsidR="005E40F6">
        <w:rPr>
          <w:bCs/>
          <w:spacing w:val="-6"/>
          <w:sz w:val="24"/>
          <w:szCs w:val="24"/>
        </w:rPr>
        <w:t>)</w:t>
      </w:r>
      <w:r w:rsidR="002A00B0" w:rsidRPr="002A00B0">
        <w:rPr>
          <w:bCs/>
          <w:spacing w:val="-6"/>
          <w:sz w:val="24"/>
          <w:szCs w:val="24"/>
        </w:rPr>
        <w:t>.</w:t>
      </w:r>
      <w:r w:rsidR="00ED0EB5">
        <w:rPr>
          <w:bCs/>
          <w:spacing w:val="-6"/>
          <w:sz w:val="24"/>
          <w:szCs w:val="24"/>
        </w:rPr>
        <w:t xml:space="preserve"> Dès cet accord les travaux seront engagés.</w:t>
      </w:r>
    </w:p>
    <w:p w14:paraId="6C0022FB" w14:textId="389B3477" w:rsidR="001F6F82" w:rsidRDefault="0017319B" w:rsidP="00FF3E06">
      <w:pPr>
        <w:pStyle w:val="Paragraphedeliste"/>
        <w:numPr>
          <w:ilvl w:val="2"/>
          <w:numId w:val="25"/>
        </w:numPr>
        <w:rPr>
          <w:bCs/>
          <w:spacing w:val="-6"/>
          <w:sz w:val="24"/>
          <w:szCs w:val="24"/>
        </w:rPr>
      </w:pPr>
      <w:r w:rsidRPr="002A00B0">
        <w:rPr>
          <w:b/>
          <w:spacing w:val="-6"/>
          <w:sz w:val="24"/>
          <w:szCs w:val="24"/>
        </w:rPr>
        <w:t xml:space="preserve">Changement des luminaires </w:t>
      </w:r>
      <w:r w:rsidR="00281F74" w:rsidRPr="002A00B0">
        <w:rPr>
          <w:b/>
          <w:spacing w:val="-6"/>
          <w:sz w:val="24"/>
          <w:szCs w:val="24"/>
        </w:rPr>
        <w:t xml:space="preserve">en LED </w:t>
      </w:r>
      <w:r w:rsidRPr="002A00B0">
        <w:rPr>
          <w:b/>
          <w:spacing w:val="-6"/>
          <w:sz w:val="24"/>
          <w:szCs w:val="24"/>
        </w:rPr>
        <w:t>route de Ménilles</w:t>
      </w:r>
      <w:r w:rsidR="003D57F6" w:rsidRPr="002A00B0">
        <w:rPr>
          <w:b/>
          <w:spacing w:val="-6"/>
          <w:sz w:val="24"/>
          <w:szCs w:val="24"/>
        </w:rPr>
        <w:t> :</w:t>
      </w:r>
      <w:r w:rsidR="00C7197C" w:rsidRPr="002A00B0">
        <w:rPr>
          <w:b/>
          <w:spacing w:val="-6"/>
          <w:sz w:val="24"/>
          <w:szCs w:val="24"/>
        </w:rPr>
        <w:t xml:space="preserve"> </w:t>
      </w:r>
      <w:r w:rsidR="00C7197C" w:rsidRPr="002A00B0">
        <w:rPr>
          <w:bCs/>
          <w:spacing w:val="-6"/>
          <w:sz w:val="24"/>
          <w:szCs w:val="24"/>
        </w:rPr>
        <w:t xml:space="preserve">ces travaux </w:t>
      </w:r>
      <w:r w:rsidR="003A2C6B" w:rsidRPr="002A00B0">
        <w:rPr>
          <w:bCs/>
          <w:spacing w:val="-6"/>
          <w:sz w:val="24"/>
          <w:szCs w:val="24"/>
        </w:rPr>
        <w:t>sont acceptés</w:t>
      </w:r>
      <w:r w:rsidR="002A00B0" w:rsidRPr="002A00B0">
        <w:rPr>
          <w:bCs/>
          <w:spacing w:val="-6"/>
          <w:sz w:val="24"/>
          <w:szCs w:val="24"/>
        </w:rPr>
        <w:t xml:space="preserve"> sur la liste d’attente 2023</w:t>
      </w:r>
      <w:r w:rsidR="00ED0EB5">
        <w:rPr>
          <w:bCs/>
          <w:spacing w:val="-6"/>
          <w:sz w:val="24"/>
          <w:szCs w:val="24"/>
        </w:rPr>
        <w:t xml:space="preserve"> du SIEGE</w:t>
      </w:r>
      <w:r w:rsidR="00C7197C" w:rsidRPr="002A00B0">
        <w:rPr>
          <w:bCs/>
          <w:spacing w:val="-6"/>
          <w:sz w:val="24"/>
          <w:szCs w:val="24"/>
        </w:rPr>
        <w:t xml:space="preserve">. </w:t>
      </w:r>
      <w:r w:rsidR="00ED0EB5">
        <w:rPr>
          <w:bCs/>
          <w:spacing w:val="-6"/>
          <w:sz w:val="24"/>
          <w:szCs w:val="24"/>
        </w:rPr>
        <w:t>Ils s</w:t>
      </w:r>
      <w:r w:rsidR="002A00B0" w:rsidRPr="002A00B0">
        <w:rPr>
          <w:bCs/>
          <w:spacing w:val="-6"/>
          <w:sz w:val="24"/>
          <w:szCs w:val="24"/>
        </w:rPr>
        <w:t xml:space="preserve">eront </w:t>
      </w:r>
      <w:r w:rsidR="005E40F6">
        <w:rPr>
          <w:bCs/>
          <w:spacing w:val="-6"/>
          <w:sz w:val="24"/>
          <w:szCs w:val="24"/>
        </w:rPr>
        <w:t xml:space="preserve">après </w:t>
      </w:r>
      <w:r w:rsidR="007E7617">
        <w:rPr>
          <w:bCs/>
          <w:spacing w:val="-6"/>
          <w:sz w:val="24"/>
          <w:szCs w:val="24"/>
        </w:rPr>
        <w:t>livraison des mats.</w:t>
      </w:r>
      <w:r w:rsidR="007C3592">
        <w:rPr>
          <w:bCs/>
          <w:spacing w:val="-6"/>
          <w:sz w:val="24"/>
          <w:szCs w:val="24"/>
        </w:rPr>
        <w:t xml:space="preserve"> Une réunion de programmation</w:t>
      </w:r>
      <w:r w:rsidR="007E7617">
        <w:rPr>
          <w:bCs/>
          <w:spacing w:val="-6"/>
          <w:sz w:val="24"/>
          <w:szCs w:val="24"/>
        </w:rPr>
        <w:t xml:space="preserve"> pour définir les investissements de 2024</w:t>
      </w:r>
      <w:r w:rsidR="007C3592">
        <w:rPr>
          <w:bCs/>
          <w:spacing w:val="-6"/>
          <w:sz w:val="24"/>
          <w:szCs w:val="24"/>
        </w:rPr>
        <w:t xml:space="preserve"> est </w:t>
      </w:r>
      <w:r w:rsidR="007709C2">
        <w:rPr>
          <w:bCs/>
          <w:spacing w:val="-6"/>
          <w:sz w:val="24"/>
          <w:szCs w:val="24"/>
        </w:rPr>
        <w:t>prévue</w:t>
      </w:r>
      <w:r w:rsidR="007C3592">
        <w:rPr>
          <w:bCs/>
          <w:spacing w:val="-6"/>
          <w:sz w:val="24"/>
          <w:szCs w:val="24"/>
        </w:rPr>
        <w:t xml:space="preserve"> le 24 octobre 2023</w:t>
      </w:r>
      <w:r w:rsidR="007E7617">
        <w:rPr>
          <w:bCs/>
          <w:spacing w:val="-6"/>
          <w:sz w:val="24"/>
          <w:szCs w:val="24"/>
        </w:rPr>
        <w:t xml:space="preserve">. Aux dernières nouvelles, le remplacement des 5 éclairages de la route de Saint Aquilin ne sera pris en compte que dans 5 ans, compte tenu que les derniers travaux sur ces mats datent de 5 ans. </w:t>
      </w:r>
    </w:p>
    <w:p w14:paraId="5B018983" w14:textId="35387AB8" w:rsidR="00D64882" w:rsidRPr="00D64882" w:rsidRDefault="001754BC" w:rsidP="005E40F6">
      <w:pPr>
        <w:pStyle w:val="Paragraphedeliste"/>
        <w:numPr>
          <w:ilvl w:val="2"/>
          <w:numId w:val="25"/>
        </w:numPr>
        <w:rPr>
          <w:bCs/>
          <w:spacing w:val="-6"/>
          <w:sz w:val="24"/>
          <w:szCs w:val="24"/>
        </w:rPr>
      </w:pPr>
      <w:r>
        <w:rPr>
          <w:b/>
          <w:spacing w:val="-6"/>
          <w:sz w:val="24"/>
          <w:szCs w:val="24"/>
        </w:rPr>
        <w:t xml:space="preserve">Programmation des travaux 2024 : </w:t>
      </w:r>
      <w:r w:rsidRPr="001754BC">
        <w:rPr>
          <w:bCs/>
          <w:spacing w:val="-6"/>
          <w:sz w:val="24"/>
          <w:szCs w:val="24"/>
        </w:rPr>
        <w:t xml:space="preserve">il nous faut dès maintenant décider des travaux à programmer en 2024 afin de commencer à </w:t>
      </w:r>
      <w:r w:rsidR="00ED0EB5">
        <w:rPr>
          <w:bCs/>
          <w:spacing w:val="-6"/>
          <w:sz w:val="24"/>
          <w:szCs w:val="24"/>
        </w:rPr>
        <w:t xml:space="preserve">analyser les devis et </w:t>
      </w:r>
      <w:r w:rsidRPr="001754BC">
        <w:rPr>
          <w:bCs/>
          <w:spacing w:val="-6"/>
          <w:sz w:val="24"/>
          <w:szCs w:val="24"/>
        </w:rPr>
        <w:t>rédiger les dossiers de demande</w:t>
      </w:r>
      <w:r>
        <w:rPr>
          <w:bCs/>
          <w:spacing w:val="-6"/>
          <w:sz w:val="24"/>
          <w:szCs w:val="24"/>
        </w:rPr>
        <w:t>s</w:t>
      </w:r>
      <w:r w:rsidRPr="001754BC">
        <w:rPr>
          <w:bCs/>
          <w:spacing w:val="-6"/>
          <w:sz w:val="24"/>
          <w:szCs w:val="24"/>
        </w:rPr>
        <w:t xml:space="preserve"> de subvention</w:t>
      </w:r>
      <w:r>
        <w:rPr>
          <w:bCs/>
          <w:spacing w:val="-6"/>
          <w:sz w:val="24"/>
          <w:szCs w:val="24"/>
        </w:rPr>
        <w:t xml:space="preserve">. Une commission travaux -investissements devra être programmée. </w:t>
      </w:r>
    </w:p>
    <w:p w14:paraId="03B2BBA6" w14:textId="77777777" w:rsidR="002A00B0" w:rsidRPr="00193C77" w:rsidRDefault="002A00B0" w:rsidP="002A00B0">
      <w:pPr>
        <w:pStyle w:val="Paragraphedeliste"/>
        <w:numPr>
          <w:ilvl w:val="0"/>
          <w:numId w:val="25"/>
        </w:numPr>
        <w:rPr>
          <w:b/>
          <w:spacing w:val="-6"/>
          <w:sz w:val="24"/>
          <w:szCs w:val="24"/>
        </w:rPr>
      </w:pPr>
      <w:r w:rsidRPr="00193C77">
        <w:rPr>
          <w:b/>
          <w:spacing w:val="-6"/>
          <w:sz w:val="24"/>
          <w:szCs w:val="24"/>
        </w:rPr>
        <w:t xml:space="preserve">Environnement : </w:t>
      </w:r>
    </w:p>
    <w:p w14:paraId="0B4F61D6" w14:textId="2D6C42BC" w:rsidR="00D970BF" w:rsidRDefault="00D970BF" w:rsidP="00FE6A61">
      <w:pPr>
        <w:pStyle w:val="Paragraphedeliste"/>
        <w:numPr>
          <w:ilvl w:val="0"/>
          <w:numId w:val="35"/>
        </w:numPr>
        <w:ind w:left="1134" w:firstLine="0"/>
        <w:contextualSpacing/>
        <w:rPr>
          <w:bCs/>
          <w:spacing w:val="-6"/>
          <w:sz w:val="24"/>
          <w:szCs w:val="24"/>
        </w:rPr>
      </w:pPr>
      <w:r w:rsidRPr="00A31DD6">
        <w:rPr>
          <w:b/>
          <w:spacing w:val="-6"/>
          <w:sz w:val="24"/>
          <w:szCs w:val="24"/>
        </w:rPr>
        <w:t>E</w:t>
      </w:r>
      <w:r w:rsidR="003D57F6" w:rsidRPr="00A31DD6">
        <w:rPr>
          <w:b/>
          <w:spacing w:val="-6"/>
          <w:sz w:val="24"/>
          <w:szCs w:val="24"/>
        </w:rPr>
        <w:t>ntretien de la commune</w:t>
      </w:r>
      <w:r w:rsidR="003D57F6">
        <w:rPr>
          <w:b/>
          <w:spacing w:val="-6"/>
          <w:sz w:val="24"/>
          <w:szCs w:val="24"/>
        </w:rPr>
        <w:t> </w:t>
      </w:r>
      <w:r w:rsidR="003D57F6" w:rsidRPr="002A00B0">
        <w:rPr>
          <w:bCs/>
          <w:spacing w:val="-6"/>
          <w:sz w:val="24"/>
          <w:szCs w:val="24"/>
        </w:rPr>
        <w:t xml:space="preserve">: </w:t>
      </w:r>
      <w:r w:rsidR="002A00B0" w:rsidRPr="002A00B0">
        <w:rPr>
          <w:bCs/>
          <w:spacing w:val="-6"/>
          <w:sz w:val="24"/>
          <w:szCs w:val="24"/>
        </w:rPr>
        <w:t xml:space="preserve"> le retard accumulé se comble</w:t>
      </w:r>
      <w:r w:rsidR="00D64882">
        <w:rPr>
          <w:bCs/>
          <w:spacing w:val="-6"/>
          <w:sz w:val="24"/>
          <w:szCs w:val="24"/>
        </w:rPr>
        <w:t xml:space="preserve"> grâce à la participation du prestataire travaillant deux jours par mois.</w:t>
      </w:r>
      <w:r w:rsidR="002A00B0" w:rsidRPr="002A00B0">
        <w:rPr>
          <w:bCs/>
          <w:spacing w:val="-6"/>
          <w:sz w:val="24"/>
          <w:szCs w:val="24"/>
        </w:rPr>
        <w:t xml:space="preserve"> Le problème est maintenant la météo défavorable.</w:t>
      </w:r>
      <w:r w:rsidR="00E704A7">
        <w:rPr>
          <w:bCs/>
          <w:spacing w:val="-6"/>
          <w:sz w:val="24"/>
          <w:szCs w:val="24"/>
        </w:rPr>
        <w:t xml:space="preserve"> Début de la taille des haies</w:t>
      </w:r>
      <w:r w:rsidR="00614FE6">
        <w:rPr>
          <w:bCs/>
          <w:spacing w:val="-6"/>
          <w:sz w:val="24"/>
          <w:szCs w:val="24"/>
        </w:rPr>
        <w:t xml:space="preserve"> dé</w:t>
      </w:r>
      <w:r w:rsidR="00FC6912">
        <w:rPr>
          <w:bCs/>
          <w:spacing w:val="-6"/>
          <w:sz w:val="24"/>
          <w:szCs w:val="24"/>
        </w:rPr>
        <w:t>but</w:t>
      </w:r>
      <w:r w:rsidR="00614FE6">
        <w:rPr>
          <w:bCs/>
          <w:spacing w:val="-6"/>
          <w:sz w:val="24"/>
          <w:szCs w:val="24"/>
        </w:rPr>
        <w:t>ée</w:t>
      </w:r>
      <w:r w:rsidR="008B04D6">
        <w:rPr>
          <w:bCs/>
          <w:spacing w:val="-6"/>
          <w:sz w:val="24"/>
          <w:szCs w:val="24"/>
        </w:rPr>
        <w:t> ;</w:t>
      </w:r>
      <w:r w:rsidR="00ED0EB5">
        <w:rPr>
          <w:bCs/>
          <w:spacing w:val="-6"/>
          <w:sz w:val="24"/>
          <w:szCs w:val="24"/>
        </w:rPr>
        <w:t xml:space="preserve"> Sera terminée à la </w:t>
      </w:r>
      <w:r w:rsidR="008B04D6">
        <w:rPr>
          <w:bCs/>
          <w:spacing w:val="-6"/>
          <w:sz w:val="24"/>
          <w:szCs w:val="24"/>
        </w:rPr>
        <w:t>fin</w:t>
      </w:r>
      <w:r w:rsidR="00ED0EB5">
        <w:rPr>
          <w:bCs/>
          <w:spacing w:val="-6"/>
          <w:sz w:val="24"/>
          <w:szCs w:val="24"/>
        </w:rPr>
        <w:t>-septembre</w:t>
      </w:r>
    </w:p>
    <w:p w14:paraId="7E80B147" w14:textId="67C16473" w:rsidR="002A00B0" w:rsidRDefault="002A00B0" w:rsidP="00FE6A61">
      <w:pPr>
        <w:pStyle w:val="Paragraphedeliste"/>
        <w:numPr>
          <w:ilvl w:val="0"/>
          <w:numId w:val="35"/>
        </w:numPr>
        <w:ind w:left="1134" w:firstLine="0"/>
        <w:contextualSpacing/>
        <w:rPr>
          <w:bCs/>
          <w:spacing w:val="-6"/>
          <w:sz w:val="24"/>
          <w:szCs w:val="24"/>
        </w:rPr>
      </w:pPr>
      <w:r>
        <w:rPr>
          <w:bCs/>
          <w:spacing w:val="-6"/>
          <w:sz w:val="24"/>
          <w:szCs w:val="24"/>
        </w:rPr>
        <w:t xml:space="preserve">Un certain nombre de décisions sont à prendre : une </w:t>
      </w:r>
      <w:r w:rsidR="00D03FA9">
        <w:rPr>
          <w:bCs/>
          <w:spacing w:val="-6"/>
          <w:sz w:val="24"/>
          <w:szCs w:val="24"/>
        </w:rPr>
        <w:t>commission</w:t>
      </w:r>
      <w:r>
        <w:rPr>
          <w:bCs/>
          <w:spacing w:val="-6"/>
          <w:sz w:val="24"/>
          <w:szCs w:val="24"/>
        </w:rPr>
        <w:t xml:space="preserve"> environnement </w:t>
      </w:r>
      <w:r w:rsidR="00D03FA9">
        <w:rPr>
          <w:bCs/>
          <w:spacing w:val="-6"/>
          <w:sz w:val="24"/>
          <w:szCs w:val="24"/>
        </w:rPr>
        <w:t xml:space="preserve">sera programmée </w:t>
      </w:r>
      <w:r w:rsidR="003606B8">
        <w:rPr>
          <w:bCs/>
          <w:spacing w:val="-6"/>
          <w:sz w:val="24"/>
          <w:szCs w:val="24"/>
        </w:rPr>
        <w:t>prochainement</w:t>
      </w:r>
      <w:r w:rsidR="00414ADA">
        <w:rPr>
          <w:bCs/>
          <w:spacing w:val="-6"/>
          <w:sz w:val="24"/>
          <w:szCs w:val="24"/>
        </w:rPr>
        <w:t xml:space="preserve"> afin</w:t>
      </w:r>
      <w:r w:rsidR="00F14ECB">
        <w:rPr>
          <w:bCs/>
          <w:spacing w:val="-6"/>
          <w:sz w:val="24"/>
          <w:szCs w:val="24"/>
        </w:rPr>
        <w:t xml:space="preserve"> d’établir le programme des actions du </w:t>
      </w:r>
      <w:r w:rsidR="003606B8">
        <w:rPr>
          <w:bCs/>
          <w:spacing w:val="-6"/>
          <w:sz w:val="24"/>
          <w:szCs w:val="24"/>
        </w:rPr>
        <w:t>4</w:t>
      </w:r>
      <w:r w:rsidR="00F14ECB">
        <w:rPr>
          <w:bCs/>
          <w:spacing w:val="-6"/>
          <w:sz w:val="24"/>
          <w:szCs w:val="24"/>
        </w:rPr>
        <w:t xml:space="preserve">ème trimestre et </w:t>
      </w:r>
      <w:r w:rsidR="008B04D6">
        <w:rPr>
          <w:bCs/>
          <w:spacing w:val="-6"/>
          <w:sz w:val="24"/>
          <w:szCs w:val="24"/>
        </w:rPr>
        <w:t xml:space="preserve">de </w:t>
      </w:r>
      <w:r w:rsidR="008B04D6">
        <w:rPr>
          <w:bCs/>
          <w:spacing w:val="-6"/>
          <w:sz w:val="24"/>
          <w:szCs w:val="24"/>
        </w:rPr>
        <w:lastRenderedPageBreak/>
        <w:t>l’année</w:t>
      </w:r>
      <w:r w:rsidR="00F14ECB">
        <w:rPr>
          <w:bCs/>
          <w:spacing w:val="-6"/>
          <w:sz w:val="24"/>
          <w:szCs w:val="24"/>
        </w:rPr>
        <w:t xml:space="preserve"> prochaine. </w:t>
      </w:r>
      <w:r w:rsidR="001754BC">
        <w:rPr>
          <w:bCs/>
          <w:spacing w:val="-6"/>
          <w:sz w:val="24"/>
          <w:szCs w:val="24"/>
        </w:rPr>
        <w:t>Les décisions concernant les choix de plantations et fleurissement pour le printemps 2024 devront aussi être abordés.</w:t>
      </w:r>
    </w:p>
    <w:p w14:paraId="59304C9D" w14:textId="77777777" w:rsidR="002C0789" w:rsidRDefault="0017319B" w:rsidP="0017319B">
      <w:pPr>
        <w:numPr>
          <w:ilvl w:val="0"/>
          <w:numId w:val="25"/>
        </w:numPr>
        <w:contextualSpacing/>
        <w:rPr>
          <w:b/>
          <w:spacing w:val="-6"/>
          <w:sz w:val="24"/>
          <w:szCs w:val="24"/>
        </w:rPr>
      </w:pPr>
      <w:r w:rsidRPr="008D790D">
        <w:rPr>
          <w:b/>
          <w:spacing w:val="-6"/>
          <w:sz w:val="24"/>
          <w:szCs w:val="24"/>
        </w:rPr>
        <w:t>Urbanisme</w:t>
      </w:r>
      <w:r>
        <w:rPr>
          <w:b/>
          <w:spacing w:val="-6"/>
          <w:sz w:val="24"/>
          <w:szCs w:val="24"/>
        </w:rPr>
        <w:t xml:space="preserve">, </w:t>
      </w:r>
    </w:p>
    <w:p w14:paraId="0D19E4B0" w14:textId="4D5D9D94" w:rsidR="00614FE6" w:rsidRDefault="003A2C6B" w:rsidP="00FE6A61">
      <w:pPr>
        <w:pStyle w:val="Paragraphedeliste"/>
        <w:numPr>
          <w:ilvl w:val="1"/>
          <w:numId w:val="35"/>
        </w:numPr>
        <w:ind w:left="851" w:firstLine="283"/>
        <w:contextualSpacing/>
        <w:rPr>
          <w:bCs/>
          <w:spacing w:val="-6"/>
          <w:sz w:val="24"/>
          <w:szCs w:val="24"/>
        </w:rPr>
      </w:pPr>
      <w:r w:rsidRPr="00885E29">
        <w:rPr>
          <w:b/>
          <w:spacing w:val="-6"/>
          <w:sz w:val="24"/>
          <w:szCs w:val="24"/>
        </w:rPr>
        <w:t xml:space="preserve">Remise à jour des tableaux d’inventaire des chemins ruraux suite à demande </w:t>
      </w:r>
      <w:r w:rsidR="00414ADA" w:rsidRPr="00885E29">
        <w:rPr>
          <w:b/>
          <w:spacing w:val="-6"/>
          <w:sz w:val="24"/>
          <w:szCs w:val="24"/>
        </w:rPr>
        <w:t>de la</w:t>
      </w:r>
      <w:r w:rsidRPr="00885E29">
        <w:rPr>
          <w:b/>
          <w:spacing w:val="-6"/>
          <w:sz w:val="24"/>
          <w:szCs w:val="24"/>
        </w:rPr>
        <w:t xml:space="preserve"> préfecture</w:t>
      </w:r>
      <w:r w:rsidR="00885E29">
        <w:rPr>
          <w:b/>
          <w:spacing w:val="-6"/>
          <w:sz w:val="24"/>
          <w:szCs w:val="24"/>
        </w:rPr>
        <w:t xml:space="preserve"> pour le compte du ministère de l’agriculture.</w:t>
      </w:r>
      <w:r w:rsidRPr="00885E29">
        <w:rPr>
          <w:bCs/>
          <w:spacing w:val="-6"/>
          <w:sz w:val="24"/>
          <w:szCs w:val="24"/>
        </w:rPr>
        <w:t xml:space="preserve"> </w:t>
      </w:r>
      <w:r w:rsidR="00EA261F">
        <w:rPr>
          <w:bCs/>
          <w:spacing w:val="-6"/>
          <w:sz w:val="24"/>
          <w:szCs w:val="24"/>
        </w:rPr>
        <w:t>(</w:t>
      </w:r>
      <w:r w:rsidR="00EF7D92">
        <w:rPr>
          <w:bCs/>
          <w:spacing w:val="-6"/>
          <w:sz w:val="24"/>
          <w:szCs w:val="24"/>
        </w:rPr>
        <w:t>Article</w:t>
      </w:r>
      <w:r w:rsidR="00EA261F">
        <w:rPr>
          <w:bCs/>
          <w:spacing w:val="-6"/>
          <w:sz w:val="24"/>
          <w:szCs w:val="24"/>
        </w:rPr>
        <w:t>. D161-11-4) et (article. L161-6-1).</w:t>
      </w:r>
    </w:p>
    <w:p w14:paraId="2687D08C" w14:textId="77777777" w:rsidR="00EF7D92" w:rsidRPr="00885E29" w:rsidRDefault="00EF7D92" w:rsidP="00EF7D92">
      <w:pPr>
        <w:pStyle w:val="Paragraphedeliste"/>
        <w:ind w:left="1800"/>
        <w:rPr>
          <w:bCs/>
          <w:spacing w:val="-6"/>
          <w:sz w:val="24"/>
          <w:szCs w:val="24"/>
        </w:rPr>
      </w:pPr>
    </w:p>
    <w:p w14:paraId="1ED7F1B5" w14:textId="01376BA5" w:rsidR="004E46DD" w:rsidRDefault="004E46DD" w:rsidP="004E46DD">
      <w:pPr>
        <w:ind w:right="-2" w:firstLine="720"/>
        <w:jc w:val="both"/>
        <w:rPr>
          <w:bCs/>
          <w:spacing w:val="-6"/>
          <w:sz w:val="24"/>
          <w:szCs w:val="24"/>
        </w:rPr>
      </w:pPr>
      <w:r>
        <w:rPr>
          <w:bCs/>
          <w:spacing w:val="-6"/>
          <w:sz w:val="24"/>
          <w:szCs w:val="24"/>
        </w:rPr>
        <w:t xml:space="preserve">M. le Maire rappelle que la dernière mise à jour du tableau de </w:t>
      </w:r>
      <w:r>
        <w:rPr>
          <w:b/>
          <w:i/>
          <w:iCs/>
          <w:spacing w:val="-6"/>
          <w:sz w:val="24"/>
          <w:szCs w:val="24"/>
        </w:rPr>
        <w:t>classement des voies communales</w:t>
      </w:r>
      <w:r>
        <w:rPr>
          <w:bCs/>
          <w:spacing w:val="-6"/>
          <w:sz w:val="24"/>
          <w:szCs w:val="24"/>
        </w:rPr>
        <w:t xml:space="preserve"> a été fait sur proposition du syndicat de voirie en 2004 et que l’entretien et la réfection des chaussées des voies retenues sont gérées par ce syndicat. Cette situation conduit donc le conseil municipal à fixer la longueur des voies communales à 4465 km.</w:t>
      </w:r>
    </w:p>
    <w:p w14:paraId="5D605E35" w14:textId="77777777" w:rsidR="004E46DD" w:rsidRDefault="004E46DD" w:rsidP="00EC47DB">
      <w:pPr>
        <w:ind w:right="-2" w:firstLine="720"/>
        <w:jc w:val="both"/>
        <w:rPr>
          <w:bCs/>
          <w:spacing w:val="-6"/>
          <w:sz w:val="24"/>
          <w:szCs w:val="24"/>
        </w:rPr>
      </w:pPr>
      <w:r>
        <w:rPr>
          <w:b/>
          <w:i/>
          <w:iCs/>
          <w:spacing w:val="-6"/>
          <w:sz w:val="24"/>
          <w:szCs w:val="24"/>
        </w:rPr>
        <w:t>L’inventaire</w:t>
      </w:r>
      <w:r>
        <w:rPr>
          <w:b/>
          <w:spacing w:val="-6"/>
          <w:sz w:val="24"/>
          <w:szCs w:val="24"/>
        </w:rPr>
        <w:t xml:space="preserve"> </w:t>
      </w:r>
      <w:r>
        <w:rPr>
          <w:b/>
          <w:i/>
          <w:iCs/>
          <w:spacing w:val="-6"/>
          <w:sz w:val="24"/>
          <w:szCs w:val="24"/>
        </w:rPr>
        <w:t>des chemins ruraux</w:t>
      </w:r>
      <w:r>
        <w:rPr>
          <w:bCs/>
          <w:spacing w:val="-6"/>
          <w:sz w:val="24"/>
          <w:szCs w:val="24"/>
        </w:rPr>
        <w:t xml:space="preserve"> a été réalisé antérieurement par un arrêté du 15 Octobre 1845 puis lors du remembrement de 1959. Les cadastres d’aujourd’hui permettent de retrouver certain des tracés de ces chemins. Il nous faut cependant remettre à jour la liste des chemins et sentiers en y incorporant par délibération les nouveaux chemins créés ces dernières années ainsi que leurs numérotations.</w:t>
      </w:r>
    </w:p>
    <w:p w14:paraId="550AEC99" w14:textId="0380C9DD" w:rsidR="004E46DD" w:rsidRDefault="004E46DD" w:rsidP="004E46DD">
      <w:pPr>
        <w:ind w:right="-2"/>
        <w:jc w:val="both"/>
        <w:rPr>
          <w:bCs/>
          <w:spacing w:val="-6"/>
          <w:sz w:val="24"/>
          <w:szCs w:val="24"/>
        </w:rPr>
      </w:pPr>
      <w:r>
        <w:rPr>
          <w:bCs/>
          <w:spacing w:val="-6"/>
          <w:sz w:val="24"/>
          <w:szCs w:val="24"/>
        </w:rPr>
        <w:t xml:space="preserve">Cette mise à jour a permis d’identifier </w:t>
      </w:r>
      <w:r w:rsidR="00D047E1">
        <w:rPr>
          <w:bCs/>
          <w:spacing w:val="-6"/>
          <w:sz w:val="24"/>
          <w:szCs w:val="24"/>
        </w:rPr>
        <w:t xml:space="preserve">7590 </w:t>
      </w:r>
      <w:r>
        <w:rPr>
          <w:bCs/>
          <w:spacing w:val="-6"/>
          <w:sz w:val="24"/>
          <w:szCs w:val="24"/>
        </w:rPr>
        <w:t>km de chemins ruraux et 1,310 km de sentes et chemin de halage.</w:t>
      </w:r>
    </w:p>
    <w:p w14:paraId="1F237F27" w14:textId="77777777" w:rsidR="004E46DD" w:rsidRDefault="004E46DD" w:rsidP="004E46DD">
      <w:pPr>
        <w:ind w:right="-2"/>
        <w:jc w:val="both"/>
        <w:rPr>
          <w:bCs/>
          <w:spacing w:val="-6"/>
          <w:sz w:val="24"/>
          <w:szCs w:val="24"/>
        </w:rPr>
      </w:pPr>
      <w:r>
        <w:rPr>
          <w:bCs/>
          <w:spacing w:val="-6"/>
          <w:sz w:val="24"/>
          <w:szCs w:val="24"/>
        </w:rPr>
        <w:t>Le Maire rappelle que le conseil municipal a décidé de classer / déclasser certains chemins ruraux.</w:t>
      </w:r>
    </w:p>
    <w:p w14:paraId="2FD1BF47" w14:textId="77777777" w:rsidR="004E46DD" w:rsidRDefault="004E46DD" w:rsidP="004E46DD">
      <w:pPr>
        <w:ind w:right="-2"/>
        <w:jc w:val="both"/>
        <w:rPr>
          <w:bCs/>
          <w:spacing w:val="-6"/>
          <w:sz w:val="24"/>
          <w:szCs w:val="24"/>
        </w:rPr>
      </w:pPr>
      <w:r>
        <w:rPr>
          <w:bCs/>
          <w:spacing w:val="-6"/>
          <w:sz w:val="24"/>
          <w:szCs w:val="24"/>
        </w:rPr>
        <w:t>Considérant que ces opérations de classement et de déclassement n’ont pas pour conséquence de porter atteinte aux fonctions de desserte ou de circulation assurée par les voies, la présente délibération approuvant le classement/déclassement de voies communales est dispensée d’enquête publique en vertu de l’article L 141-3 du code de la voirie routière.</w:t>
      </w:r>
    </w:p>
    <w:p w14:paraId="1CA3E4E8" w14:textId="77777777" w:rsidR="004E46DD" w:rsidRDefault="004E46DD" w:rsidP="004E46DD">
      <w:pPr>
        <w:ind w:right="-2"/>
        <w:jc w:val="both"/>
        <w:rPr>
          <w:bCs/>
          <w:spacing w:val="-6"/>
          <w:sz w:val="24"/>
          <w:szCs w:val="24"/>
        </w:rPr>
      </w:pPr>
      <w:r>
        <w:rPr>
          <w:bCs/>
          <w:spacing w:val="-6"/>
          <w:sz w:val="24"/>
          <w:szCs w:val="24"/>
        </w:rPr>
        <w:t>Le maire propose de remettre à jour le tableau des chemins ruraux sur le fondement de la présente décision.</w:t>
      </w:r>
    </w:p>
    <w:p w14:paraId="1FE319D7" w14:textId="1754EC63" w:rsidR="004E46DD" w:rsidRDefault="004E46DD" w:rsidP="004E46DD">
      <w:pPr>
        <w:ind w:right="-2"/>
        <w:jc w:val="both"/>
        <w:rPr>
          <w:b/>
          <w:spacing w:val="-6"/>
          <w:sz w:val="24"/>
          <w:szCs w:val="24"/>
        </w:rPr>
      </w:pPr>
      <w:r>
        <w:rPr>
          <w:bCs/>
          <w:spacing w:val="-6"/>
          <w:sz w:val="24"/>
          <w:szCs w:val="24"/>
        </w:rPr>
        <w:t>Ils font l’objet du tableau suivant et de la carte de visualisation associée de leurs tracés (</w:t>
      </w:r>
      <w:r w:rsidR="00EF7D92">
        <w:rPr>
          <w:bCs/>
          <w:spacing w:val="-6"/>
          <w:sz w:val="24"/>
          <w:szCs w:val="24"/>
        </w:rPr>
        <w:t xml:space="preserve"> voir ci-dessous </w:t>
      </w:r>
      <w:r>
        <w:rPr>
          <w:bCs/>
          <w:spacing w:val="-6"/>
          <w:sz w:val="24"/>
          <w:szCs w:val="24"/>
        </w:rPr>
        <w:t xml:space="preserve">annexe 1). Pour chaque chemin </w:t>
      </w:r>
      <w:r w:rsidR="00EF7D92">
        <w:rPr>
          <w:bCs/>
          <w:spacing w:val="-6"/>
          <w:sz w:val="24"/>
          <w:szCs w:val="24"/>
        </w:rPr>
        <w:t xml:space="preserve">et sente </w:t>
      </w:r>
      <w:r>
        <w:rPr>
          <w:bCs/>
          <w:spacing w:val="-6"/>
          <w:sz w:val="24"/>
          <w:szCs w:val="24"/>
        </w:rPr>
        <w:t xml:space="preserve">un extrait de délibération sera émis permettant de les inscrire dans le PDIPR </w:t>
      </w:r>
      <w:r>
        <w:rPr>
          <w:b/>
          <w:spacing w:val="-6"/>
          <w:sz w:val="24"/>
          <w:szCs w:val="24"/>
        </w:rPr>
        <w:t>(Plan Des Itinéraires de Promenades et de Randonnées)</w:t>
      </w:r>
      <w:r w:rsidR="00FF1A49">
        <w:rPr>
          <w:b/>
          <w:spacing w:val="-6"/>
          <w:sz w:val="24"/>
          <w:szCs w:val="24"/>
        </w:rPr>
        <w:t>.</w:t>
      </w:r>
    </w:p>
    <w:p w14:paraId="66630A52" w14:textId="77777777" w:rsidR="004E46DD" w:rsidRDefault="004E46DD" w:rsidP="004E46DD">
      <w:pPr>
        <w:ind w:right="-2"/>
        <w:jc w:val="both"/>
        <w:rPr>
          <w:b/>
          <w:spacing w:val="-6"/>
          <w:sz w:val="24"/>
          <w:szCs w:val="24"/>
        </w:rPr>
      </w:pPr>
      <w:r w:rsidRPr="00DB2079">
        <w:rPr>
          <w:b/>
          <w:spacing w:val="-6"/>
          <w:sz w:val="24"/>
          <w:szCs w:val="24"/>
        </w:rPr>
        <w:t>L’entretien de ces chemins et sentes sera effectué par la commune conformément à un planning annuel.</w:t>
      </w:r>
    </w:p>
    <w:p w14:paraId="0670009F" w14:textId="77777777" w:rsidR="00AB1611" w:rsidRPr="00DB2079" w:rsidRDefault="00AB1611" w:rsidP="004E46DD">
      <w:pPr>
        <w:ind w:right="-2"/>
        <w:jc w:val="both"/>
        <w:rPr>
          <w:b/>
          <w:spacing w:val="-6"/>
          <w:sz w:val="24"/>
          <w:szCs w:val="24"/>
        </w:rPr>
      </w:pPr>
    </w:p>
    <w:p w14:paraId="00AA9E07" w14:textId="77777777" w:rsidR="00AB1611" w:rsidRDefault="00AB1611" w:rsidP="00AB1611">
      <w:pPr>
        <w:pBdr>
          <w:top w:val="single" w:sz="4" w:space="1" w:color="auto"/>
          <w:left w:val="single" w:sz="4" w:space="4" w:color="auto"/>
          <w:bottom w:val="single" w:sz="4" w:space="1" w:color="auto"/>
          <w:right w:val="single" w:sz="4" w:space="4" w:color="auto"/>
        </w:pBdr>
        <w:shd w:val="clear" w:color="auto" w:fill="D9D9D9"/>
        <w:ind w:left="142"/>
        <w:rPr>
          <w:bCs/>
          <w:spacing w:val="-6"/>
          <w:sz w:val="24"/>
          <w:szCs w:val="24"/>
        </w:rPr>
      </w:pPr>
      <w:r>
        <w:rPr>
          <w:b/>
          <w:spacing w:val="-6"/>
          <w:sz w:val="24"/>
          <w:szCs w:val="24"/>
        </w:rPr>
        <w:t xml:space="preserve">Délibération : </w:t>
      </w:r>
      <w:r>
        <w:rPr>
          <w:bCs/>
          <w:spacing w:val="-6"/>
          <w:sz w:val="24"/>
          <w:szCs w:val="24"/>
        </w:rPr>
        <w:t>le maire présente au conseil le répertoire et la carte des chemins et sentes remis à jour suite à la création des circuits de découverte créés ces dernières années.</w:t>
      </w:r>
    </w:p>
    <w:p w14:paraId="6A2E6AB7" w14:textId="77777777" w:rsidR="00FF1A49" w:rsidRDefault="00FF1A49" w:rsidP="00AB1611">
      <w:pPr>
        <w:pBdr>
          <w:top w:val="single" w:sz="4" w:space="1" w:color="auto"/>
          <w:left w:val="single" w:sz="4" w:space="4" w:color="auto"/>
          <w:bottom w:val="single" w:sz="4" w:space="1" w:color="auto"/>
          <w:right w:val="single" w:sz="4" w:space="4" w:color="auto"/>
        </w:pBdr>
        <w:shd w:val="clear" w:color="auto" w:fill="D9D9D9"/>
        <w:ind w:left="142"/>
        <w:rPr>
          <w:bCs/>
          <w:spacing w:val="-6"/>
          <w:sz w:val="24"/>
          <w:szCs w:val="24"/>
        </w:rPr>
      </w:pPr>
    </w:p>
    <w:p w14:paraId="2C7D29FE" w14:textId="77777777" w:rsidR="00AB1611" w:rsidRDefault="00AB1611" w:rsidP="00AB1611">
      <w:pPr>
        <w:pBdr>
          <w:top w:val="single" w:sz="4" w:space="1" w:color="auto"/>
          <w:left w:val="single" w:sz="4" w:space="4" w:color="auto"/>
          <w:bottom w:val="single" w:sz="4" w:space="1" w:color="auto"/>
          <w:right w:val="single" w:sz="4" w:space="4" w:color="auto"/>
        </w:pBdr>
        <w:shd w:val="clear" w:color="auto" w:fill="D9D9D9"/>
        <w:ind w:left="142"/>
        <w:rPr>
          <w:bCs/>
          <w:spacing w:val="-6"/>
          <w:sz w:val="24"/>
          <w:szCs w:val="24"/>
        </w:rPr>
      </w:pPr>
      <w:r>
        <w:rPr>
          <w:bCs/>
          <w:spacing w:val="-6"/>
          <w:sz w:val="24"/>
          <w:szCs w:val="24"/>
        </w:rPr>
        <w:t>Les cadastres de 1845, celui du remembrement de 1959 et les cadastres actuels ont servis de bases et ont permis de reprendre en compte les chemins déjà existants faisant l’objet de délibérations et des arrêtés préfectoraux transmis par récolements des actes et documents administratifs établis à chaque élection municipale.</w:t>
      </w:r>
    </w:p>
    <w:p w14:paraId="2D24F434" w14:textId="77777777" w:rsidR="00FF1A49" w:rsidRDefault="00FF1A49" w:rsidP="00AB1611">
      <w:pPr>
        <w:pBdr>
          <w:top w:val="single" w:sz="4" w:space="1" w:color="auto"/>
          <w:left w:val="single" w:sz="4" w:space="4" w:color="auto"/>
          <w:bottom w:val="single" w:sz="4" w:space="1" w:color="auto"/>
          <w:right w:val="single" w:sz="4" w:space="4" w:color="auto"/>
        </w:pBdr>
        <w:shd w:val="clear" w:color="auto" w:fill="D9D9D9"/>
        <w:ind w:left="142"/>
        <w:rPr>
          <w:bCs/>
          <w:spacing w:val="-6"/>
          <w:sz w:val="24"/>
          <w:szCs w:val="24"/>
        </w:rPr>
      </w:pPr>
    </w:p>
    <w:p w14:paraId="58C0B8A2" w14:textId="5693306B" w:rsidR="00AB1611" w:rsidRDefault="00AB1611" w:rsidP="00AB1611">
      <w:pPr>
        <w:pBdr>
          <w:top w:val="single" w:sz="4" w:space="1" w:color="auto"/>
          <w:left w:val="single" w:sz="4" w:space="4" w:color="auto"/>
          <w:bottom w:val="single" w:sz="4" w:space="1" w:color="auto"/>
          <w:right w:val="single" w:sz="4" w:space="4" w:color="auto"/>
        </w:pBdr>
        <w:shd w:val="clear" w:color="auto" w:fill="D9D9D9"/>
        <w:ind w:left="142"/>
        <w:rPr>
          <w:bCs/>
          <w:spacing w:val="-6"/>
          <w:sz w:val="24"/>
          <w:szCs w:val="24"/>
        </w:rPr>
      </w:pPr>
      <w:r>
        <w:rPr>
          <w:bCs/>
          <w:spacing w:val="-6"/>
          <w:sz w:val="24"/>
          <w:szCs w:val="24"/>
        </w:rPr>
        <w:t>Afin de remettre à jour la liste des chemins municipaux et sentes</w:t>
      </w:r>
      <w:r>
        <w:rPr>
          <w:b/>
          <w:spacing w:val="-6"/>
          <w:sz w:val="24"/>
          <w:szCs w:val="24"/>
        </w:rPr>
        <w:t xml:space="preserve">, </w:t>
      </w:r>
      <w:r>
        <w:rPr>
          <w:bCs/>
          <w:spacing w:val="-6"/>
          <w:sz w:val="24"/>
          <w:szCs w:val="24"/>
        </w:rPr>
        <w:t>le maire demande au conseil d’analyser cette liste et après délibération de valider les 13 chemins ruraux et 3 sentes désignés dans le tableau et représentés sur la carte de repérage jointe. (Voir ci-dessous, annexe</w:t>
      </w:r>
      <w:r w:rsidR="00FF1A49">
        <w:rPr>
          <w:bCs/>
          <w:spacing w:val="-6"/>
          <w:sz w:val="24"/>
          <w:szCs w:val="24"/>
        </w:rPr>
        <w:t xml:space="preserve"> </w:t>
      </w:r>
      <w:r>
        <w:rPr>
          <w:bCs/>
          <w:spacing w:val="-6"/>
          <w:sz w:val="24"/>
          <w:szCs w:val="24"/>
        </w:rPr>
        <w:t>1)</w:t>
      </w:r>
      <w:r w:rsidR="00FF1A49">
        <w:rPr>
          <w:bCs/>
          <w:spacing w:val="-6"/>
          <w:sz w:val="24"/>
          <w:szCs w:val="24"/>
        </w:rPr>
        <w:t>.</w:t>
      </w:r>
    </w:p>
    <w:p w14:paraId="20B41D56" w14:textId="77777777" w:rsidR="00FF1A49" w:rsidRDefault="00FF1A49" w:rsidP="00AB1611">
      <w:pPr>
        <w:pBdr>
          <w:top w:val="single" w:sz="4" w:space="1" w:color="auto"/>
          <w:left w:val="single" w:sz="4" w:space="4" w:color="auto"/>
          <w:bottom w:val="single" w:sz="4" w:space="1" w:color="auto"/>
          <w:right w:val="single" w:sz="4" w:space="4" w:color="auto"/>
        </w:pBdr>
        <w:shd w:val="clear" w:color="auto" w:fill="D9D9D9"/>
        <w:ind w:left="142"/>
        <w:rPr>
          <w:bCs/>
          <w:spacing w:val="-6"/>
          <w:sz w:val="24"/>
          <w:szCs w:val="24"/>
        </w:rPr>
      </w:pPr>
    </w:p>
    <w:p w14:paraId="74780F81" w14:textId="09425650" w:rsidR="00AB1611" w:rsidRDefault="00AB1611" w:rsidP="00AB1611">
      <w:pPr>
        <w:pBdr>
          <w:top w:val="single" w:sz="4" w:space="1" w:color="auto"/>
          <w:left w:val="single" w:sz="4" w:space="4" w:color="auto"/>
          <w:bottom w:val="single" w:sz="4" w:space="1" w:color="auto"/>
          <w:right w:val="single" w:sz="4" w:space="4" w:color="auto"/>
        </w:pBdr>
        <w:shd w:val="clear" w:color="auto" w:fill="D9D9D9"/>
        <w:ind w:left="142"/>
        <w:rPr>
          <w:bCs/>
          <w:spacing w:val="-6"/>
          <w:sz w:val="24"/>
          <w:szCs w:val="24"/>
        </w:rPr>
      </w:pPr>
      <w:r>
        <w:rPr>
          <w:bCs/>
          <w:spacing w:val="-6"/>
          <w:sz w:val="24"/>
          <w:szCs w:val="24"/>
        </w:rPr>
        <w:t xml:space="preserve">Le conseil après délibération, </w:t>
      </w:r>
      <w:r w:rsidR="006E3449">
        <w:rPr>
          <w:bCs/>
          <w:spacing w:val="-6"/>
          <w:sz w:val="24"/>
          <w:szCs w:val="24"/>
        </w:rPr>
        <w:t xml:space="preserve">vote à l’unanimité </w:t>
      </w:r>
      <w:r w:rsidR="007912F4">
        <w:rPr>
          <w:bCs/>
          <w:spacing w:val="-6"/>
          <w:sz w:val="24"/>
          <w:szCs w:val="24"/>
        </w:rPr>
        <w:t>la mise à jour de l’ensemble des chemins ruraux et sentes tel présentée dans le tableau et la carte ci-dessous.</w:t>
      </w:r>
    </w:p>
    <w:p w14:paraId="395FD181" w14:textId="77777777" w:rsidR="00FF1A49" w:rsidRDefault="00FF1A49" w:rsidP="004E46DD">
      <w:pPr>
        <w:ind w:right="-2"/>
        <w:jc w:val="both"/>
        <w:rPr>
          <w:bCs/>
          <w:spacing w:val="-6"/>
          <w:sz w:val="24"/>
          <w:szCs w:val="24"/>
        </w:rPr>
      </w:pPr>
    </w:p>
    <w:p w14:paraId="73D320F8" w14:textId="77777777" w:rsidR="00FF1A49" w:rsidRDefault="00FF1A49" w:rsidP="004E46DD">
      <w:pPr>
        <w:ind w:right="-2"/>
        <w:jc w:val="both"/>
        <w:rPr>
          <w:bCs/>
          <w:spacing w:val="-6"/>
          <w:sz w:val="24"/>
          <w:szCs w:val="24"/>
        </w:rPr>
      </w:pPr>
    </w:p>
    <w:p w14:paraId="078A8F1D" w14:textId="034A6504" w:rsidR="00AB1611" w:rsidRDefault="00AB1611" w:rsidP="004E46DD">
      <w:pPr>
        <w:ind w:right="-2"/>
        <w:jc w:val="both"/>
        <w:rPr>
          <w:bCs/>
          <w:spacing w:val="-6"/>
          <w:sz w:val="24"/>
          <w:szCs w:val="24"/>
        </w:rPr>
      </w:pPr>
      <w:r>
        <w:rPr>
          <w:bCs/>
          <w:spacing w:val="-6"/>
          <w:sz w:val="24"/>
          <w:szCs w:val="24"/>
        </w:rPr>
        <w:t xml:space="preserve">Annexe 1 :  tableau et carte </w:t>
      </w:r>
      <w:r w:rsidR="000A7EF6">
        <w:rPr>
          <w:bCs/>
          <w:spacing w:val="-6"/>
          <w:sz w:val="24"/>
          <w:szCs w:val="24"/>
        </w:rPr>
        <w:t xml:space="preserve"> page 4 et 5</w:t>
      </w:r>
    </w:p>
    <w:p w14:paraId="1DBDD9B0" w14:textId="77777777" w:rsidR="00FF1A49" w:rsidRDefault="00FF1A49" w:rsidP="004E46DD">
      <w:pPr>
        <w:ind w:right="-2"/>
        <w:jc w:val="both"/>
        <w:rPr>
          <w:bCs/>
          <w:spacing w:val="-6"/>
          <w:sz w:val="24"/>
          <w:szCs w:val="24"/>
        </w:rPr>
      </w:pPr>
    </w:p>
    <w:p w14:paraId="6045273C" w14:textId="532AF718" w:rsidR="00775414" w:rsidRDefault="00D047E1" w:rsidP="00FF1A49">
      <w:pPr>
        <w:ind w:right="-2"/>
        <w:jc w:val="center"/>
        <w:rPr>
          <w:bCs/>
          <w:spacing w:val="-6"/>
          <w:sz w:val="24"/>
          <w:szCs w:val="24"/>
        </w:rPr>
      </w:pPr>
      <w:r w:rsidRPr="00D047E1">
        <w:rPr>
          <w:noProof/>
        </w:rPr>
        <w:lastRenderedPageBreak/>
        <w:drawing>
          <wp:inline distT="0" distB="0" distL="0" distR="0" wp14:anchorId="217575F6" wp14:editId="64CE15D0">
            <wp:extent cx="5846637" cy="8553450"/>
            <wp:effectExtent l="0" t="0" r="0" b="0"/>
            <wp:docPr id="18791660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6637" cy="8553450"/>
                    </a:xfrm>
                    <a:prstGeom prst="rect">
                      <a:avLst/>
                    </a:prstGeom>
                    <a:noFill/>
                    <a:ln>
                      <a:noFill/>
                    </a:ln>
                  </pic:spPr>
                </pic:pic>
              </a:graphicData>
            </a:graphic>
          </wp:inline>
        </w:drawing>
      </w:r>
    </w:p>
    <w:p w14:paraId="008FD4FE" w14:textId="35541051" w:rsidR="004E46DD" w:rsidRDefault="00775414" w:rsidP="007E7617">
      <w:pPr>
        <w:ind w:right="-2" w:hanging="142"/>
        <w:jc w:val="both"/>
        <w:rPr>
          <w:bCs/>
          <w:spacing w:val="-6"/>
          <w:sz w:val="24"/>
          <w:szCs w:val="24"/>
        </w:rPr>
      </w:pPr>
      <w:r w:rsidRPr="00775414">
        <w:rPr>
          <w:bCs/>
          <w:noProof/>
          <w:spacing w:val="-6"/>
          <w:sz w:val="24"/>
          <w:szCs w:val="24"/>
          <w:bdr w:val="single" w:sz="18" w:space="0" w:color="auto"/>
        </w:rPr>
        <w:lastRenderedPageBreak/>
        <w:drawing>
          <wp:inline distT="0" distB="0" distL="0" distR="0" wp14:anchorId="165DC93C" wp14:editId="05D64511">
            <wp:extent cx="8345143" cy="6395395"/>
            <wp:effectExtent l="3175" t="0" r="2540" b="2540"/>
            <wp:docPr id="13139475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39" t="7448" r="15532" b="266"/>
                    <a:stretch/>
                  </pic:blipFill>
                  <pic:spPr bwMode="auto">
                    <a:xfrm rot="5400000">
                      <a:off x="0" y="0"/>
                      <a:ext cx="8392431" cy="6431635"/>
                    </a:xfrm>
                    <a:prstGeom prst="rect">
                      <a:avLst/>
                    </a:prstGeom>
                    <a:noFill/>
                    <a:ln>
                      <a:noFill/>
                    </a:ln>
                    <a:extLst>
                      <a:ext uri="{53640926-AAD7-44D8-BBD7-CCE9431645EC}">
                        <a14:shadowObscured xmlns:a14="http://schemas.microsoft.com/office/drawing/2010/main"/>
                      </a:ext>
                    </a:extLst>
                  </pic:spPr>
                </pic:pic>
              </a:graphicData>
            </a:graphic>
          </wp:inline>
        </w:drawing>
      </w:r>
    </w:p>
    <w:p w14:paraId="3566E970" w14:textId="504250EB" w:rsidR="00614FE6" w:rsidRDefault="00614FE6" w:rsidP="00E421A6">
      <w:pPr>
        <w:pStyle w:val="Paragraphedeliste"/>
        <w:ind w:left="-142" w:firstLine="142"/>
        <w:jc w:val="center"/>
        <w:rPr>
          <w:bCs/>
          <w:spacing w:val="-6"/>
          <w:sz w:val="24"/>
          <w:szCs w:val="24"/>
        </w:rPr>
      </w:pPr>
    </w:p>
    <w:p w14:paraId="5BBA49FC" w14:textId="77777777" w:rsidR="00AB1611" w:rsidRDefault="00AB1611" w:rsidP="00FE6A61">
      <w:pPr>
        <w:pStyle w:val="Paragraphedeliste"/>
        <w:ind w:left="0" w:firstLine="142"/>
        <w:jc w:val="center"/>
        <w:rPr>
          <w:bCs/>
          <w:spacing w:val="-6"/>
          <w:sz w:val="24"/>
          <w:szCs w:val="24"/>
        </w:rPr>
      </w:pPr>
    </w:p>
    <w:p w14:paraId="71255001" w14:textId="345791E4" w:rsidR="00A02849" w:rsidRPr="00011BD5" w:rsidRDefault="00011BD5" w:rsidP="00011BD5">
      <w:pPr>
        <w:pStyle w:val="Paragraphedeliste"/>
        <w:numPr>
          <w:ilvl w:val="1"/>
          <w:numId w:val="35"/>
        </w:numPr>
        <w:ind w:left="851" w:firstLine="283"/>
        <w:contextualSpacing/>
        <w:rPr>
          <w:b/>
          <w:spacing w:val="-6"/>
          <w:sz w:val="24"/>
          <w:szCs w:val="24"/>
        </w:rPr>
      </w:pPr>
      <w:r w:rsidRPr="00011BD5">
        <w:rPr>
          <w:b/>
          <w:spacing w:val="-6"/>
          <w:sz w:val="24"/>
          <w:szCs w:val="24"/>
        </w:rPr>
        <w:lastRenderedPageBreak/>
        <w:t xml:space="preserve">    </w:t>
      </w:r>
      <w:r w:rsidR="00A02849" w:rsidRPr="00011BD5">
        <w:rPr>
          <w:b/>
          <w:spacing w:val="-6"/>
          <w:sz w:val="24"/>
          <w:szCs w:val="24"/>
        </w:rPr>
        <w:t>Compte rendu des actes d’urbanisme en cours :</w:t>
      </w:r>
      <w:r w:rsidR="00FE6A61" w:rsidRPr="00011BD5">
        <w:rPr>
          <w:b/>
          <w:spacing w:val="-6"/>
          <w:sz w:val="24"/>
          <w:szCs w:val="24"/>
        </w:rPr>
        <w:t xml:space="preserve"> </w:t>
      </w:r>
    </w:p>
    <w:p w14:paraId="18D89D99" w14:textId="77777777" w:rsidR="00EC0AA4" w:rsidRPr="00011BD5" w:rsidRDefault="00EC0AA4" w:rsidP="00EC0AA4">
      <w:pPr>
        <w:pStyle w:val="Paragraphedeliste"/>
        <w:ind w:left="1440"/>
        <w:contextualSpacing/>
        <w:rPr>
          <w:b/>
          <w:spacing w:val="-6"/>
          <w:sz w:val="24"/>
          <w:szCs w:val="24"/>
        </w:rPr>
      </w:pPr>
    </w:p>
    <w:p w14:paraId="1AF6EE8E" w14:textId="34CF6F77" w:rsidR="00EC0AA4" w:rsidRDefault="00EC0AA4" w:rsidP="00B46A01">
      <w:pPr>
        <w:pStyle w:val="Paragraphedeliste"/>
        <w:ind w:left="0" w:hanging="22"/>
        <w:contextualSpacing/>
        <w:jc w:val="center"/>
        <w:rPr>
          <w:b/>
          <w:spacing w:val="-6"/>
          <w:sz w:val="24"/>
          <w:szCs w:val="24"/>
          <w:highlight w:val="yellow"/>
        </w:rPr>
      </w:pPr>
      <w:r w:rsidRPr="00EC0AA4">
        <w:rPr>
          <w:noProof/>
          <w:highlight w:val="yellow"/>
        </w:rPr>
        <w:drawing>
          <wp:inline distT="0" distB="0" distL="0" distR="0" wp14:anchorId="5A578512" wp14:editId="5829CBBA">
            <wp:extent cx="5314950" cy="3126968"/>
            <wp:effectExtent l="0" t="0" r="0" b="0"/>
            <wp:docPr id="7741319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8931" cy="3135194"/>
                    </a:xfrm>
                    <a:prstGeom prst="rect">
                      <a:avLst/>
                    </a:prstGeom>
                    <a:noFill/>
                    <a:ln>
                      <a:noFill/>
                    </a:ln>
                  </pic:spPr>
                </pic:pic>
              </a:graphicData>
            </a:graphic>
          </wp:inline>
        </w:drawing>
      </w:r>
    </w:p>
    <w:p w14:paraId="070476C6" w14:textId="77777777" w:rsidR="00E55547" w:rsidRDefault="00E55547" w:rsidP="00EC0AA4">
      <w:pPr>
        <w:rPr>
          <w:b/>
          <w:spacing w:val="-6"/>
          <w:sz w:val="24"/>
          <w:szCs w:val="24"/>
        </w:rPr>
      </w:pPr>
    </w:p>
    <w:p w14:paraId="15D71256" w14:textId="509BE09B" w:rsidR="004B598B" w:rsidRPr="006956A3" w:rsidRDefault="004B598B" w:rsidP="00EC0AA4">
      <w:pPr>
        <w:rPr>
          <w:bCs/>
          <w:spacing w:val="-6"/>
          <w:sz w:val="24"/>
          <w:szCs w:val="24"/>
        </w:rPr>
      </w:pPr>
      <w:r w:rsidRPr="006956A3">
        <w:rPr>
          <w:b/>
          <w:spacing w:val="-6"/>
          <w:sz w:val="24"/>
          <w:szCs w:val="24"/>
        </w:rPr>
        <w:t>Bornage des</w:t>
      </w:r>
      <w:r w:rsidR="00350B81" w:rsidRPr="006956A3">
        <w:rPr>
          <w:b/>
          <w:spacing w:val="-6"/>
          <w:sz w:val="24"/>
          <w:szCs w:val="24"/>
        </w:rPr>
        <w:t xml:space="preserve"> </w:t>
      </w:r>
      <w:r w:rsidRPr="006956A3">
        <w:rPr>
          <w:b/>
          <w:spacing w:val="-6"/>
          <w:sz w:val="24"/>
          <w:szCs w:val="24"/>
        </w:rPr>
        <w:t>3 terrains d’</w:t>
      </w:r>
      <w:r w:rsidR="00350B81" w:rsidRPr="006956A3">
        <w:rPr>
          <w:b/>
          <w:spacing w:val="-6"/>
          <w:sz w:val="24"/>
          <w:szCs w:val="24"/>
        </w:rPr>
        <w:t>I</w:t>
      </w:r>
      <w:r w:rsidRPr="006956A3">
        <w:rPr>
          <w:b/>
          <w:spacing w:val="-6"/>
          <w:sz w:val="24"/>
          <w:szCs w:val="24"/>
        </w:rPr>
        <w:t>sabelle Baudet</w:t>
      </w:r>
      <w:r w:rsidRPr="006956A3">
        <w:rPr>
          <w:bCs/>
          <w:spacing w:val="-6"/>
          <w:sz w:val="24"/>
          <w:szCs w:val="24"/>
        </w:rPr>
        <w:t xml:space="preserve"> route de Vaux</w:t>
      </w:r>
      <w:r w:rsidR="00E71B31" w:rsidRPr="006956A3">
        <w:rPr>
          <w:bCs/>
          <w:spacing w:val="-6"/>
          <w:sz w:val="24"/>
          <w:szCs w:val="24"/>
        </w:rPr>
        <w:t xml:space="preserve"> en cours</w:t>
      </w:r>
      <w:r w:rsidR="006B4392" w:rsidRPr="006956A3">
        <w:rPr>
          <w:bCs/>
          <w:spacing w:val="-6"/>
          <w:sz w:val="24"/>
          <w:szCs w:val="24"/>
        </w:rPr>
        <w:t>.</w:t>
      </w:r>
      <w:r w:rsidR="002B010F" w:rsidRPr="006956A3">
        <w:rPr>
          <w:bCs/>
          <w:spacing w:val="-6"/>
          <w:sz w:val="24"/>
          <w:szCs w:val="24"/>
        </w:rPr>
        <w:t xml:space="preserve"> </w:t>
      </w:r>
      <w:r w:rsidR="00011BD5">
        <w:rPr>
          <w:bCs/>
          <w:spacing w:val="-6"/>
          <w:sz w:val="24"/>
          <w:szCs w:val="24"/>
        </w:rPr>
        <w:t>GEODIA annonce le bornage pour la fin septembre.</w:t>
      </w:r>
    </w:p>
    <w:p w14:paraId="602C1373" w14:textId="7D507B6F" w:rsidR="006956A3" w:rsidRDefault="003D57F6" w:rsidP="00011BD5">
      <w:pPr>
        <w:pStyle w:val="Paragraphedeliste"/>
        <w:numPr>
          <w:ilvl w:val="1"/>
          <w:numId w:val="35"/>
        </w:numPr>
        <w:ind w:left="1418" w:firstLine="0"/>
        <w:contextualSpacing/>
        <w:rPr>
          <w:bCs/>
          <w:spacing w:val="-6"/>
          <w:sz w:val="24"/>
          <w:szCs w:val="24"/>
        </w:rPr>
      </w:pPr>
      <w:r w:rsidRPr="00F14ECB">
        <w:rPr>
          <w:b/>
          <w:spacing w:val="-6"/>
          <w:sz w:val="24"/>
          <w:szCs w:val="24"/>
        </w:rPr>
        <w:t>Agrandissement de Boursin</w:t>
      </w:r>
      <w:r w:rsidRPr="00D03FA9">
        <w:rPr>
          <w:bCs/>
          <w:spacing w:val="-6"/>
          <w:sz w:val="24"/>
          <w:szCs w:val="24"/>
        </w:rPr>
        <w:t> </w:t>
      </w:r>
      <w:r w:rsidR="004B598B" w:rsidRPr="00D03FA9">
        <w:rPr>
          <w:bCs/>
          <w:spacing w:val="-6"/>
          <w:sz w:val="24"/>
          <w:szCs w:val="24"/>
        </w:rPr>
        <w:t>et</w:t>
      </w:r>
      <w:r w:rsidRPr="00D03FA9">
        <w:rPr>
          <w:bCs/>
          <w:spacing w:val="-6"/>
          <w:sz w:val="24"/>
          <w:szCs w:val="24"/>
        </w:rPr>
        <w:t xml:space="preserve"> modification du PLU</w:t>
      </w:r>
      <w:r w:rsidR="00D1224D" w:rsidRPr="00D03FA9">
        <w:rPr>
          <w:bCs/>
          <w:spacing w:val="-6"/>
          <w:sz w:val="24"/>
          <w:szCs w:val="24"/>
        </w:rPr>
        <w:t xml:space="preserve"> : </w:t>
      </w:r>
      <w:r w:rsidR="005E40F6">
        <w:rPr>
          <w:bCs/>
          <w:spacing w:val="-6"/>
          <w:sz w:val="24"/>
          <w:szCs w:val="24"/>
        </w:rPr>
        <w:t>un</w:t>
      </w:r>
      <w:r w:rsidR="004B3F49">
        <w:rPr>
          <w:bCs/>
          <w:spacing w:val="-6"/>
          <w:sz w:val="24"/>
          <w:szCs w:val="24"/>
        </w:rPr>
        <w:t xml:space="preserve"> compte rendu est rédigé à titre d’information pour définir les </w:t>
      </w:r>
      <w:r w:rsidR="006E3449">
        <w:rPr>
          <w:bCs/>
          <w:spacing w:val="-6"/>
          <w:sz w:val="24"/>
          <w:szCs w:val="24"/>
        </w:rPr>
        <w:t>actions que</w:t>
      </w:r>
      <w:r w:rsidR="006956A3">
        <w:rPr>
          <w:bCs/>
          <w:spacing w:val="-6"/>
          <w:sz w:val="24"/>
          <w:szCs w:val="24"/>
        </w:rPr>
        <w:t xml:space="preserve"> doit </w:t>
      </w:r>
      <w:r w:rsidR="004B3F49">
        <w:rPr>
          <w:bCs/>
          <w:spacing w:val="-6"/>
          <w:sz w:val="24"/>
          <w:szCs w:val="24"/>
        </w:rPr>
        <w:t xml:space="preserve">réaliser </w:t>
      </w:r>
      <w:r w:rsidR="006956A3">
        <w:rPr>
          <w:bCs/>
          <w:spacing w:val="-6"/>
          <w:sz w:val="24"/>
          <w:szCs w:val="24"/>
        </w:rPr>
        <w:t xml:space="preserve">le maitre d’œuvre des travaux </w:t>
      </w:r>
      <w:r w:rsidR="004B3F49">
        <w:rPr>
          <w:bCs/>
          <w:spacing w:val="-6"/>
          <w:sz w:val="24"/>
          <w:szCs w:val="24"/>
        </w:rPr>
        <w:t xml:space="preserve">et </w:t>
      </w:r>
      <w:r w:rsidR="006956A3">
        <w:rPr>
          <w:bCs/>
          <w:spacing w:val="-6"/>
          <w:sz w:val="24"/>
          <w:szCs w:val="24"/>
        </w:rPr>
        <w:t xml:space="preserve">présenter </w:t>
      </w:r>
      <w:r w:rsidR="004B3F49">
        <w:rPr>
          <w:bCs/>
          <w:spacing w:val="-6"/>
          <w:sz w:val="24"/>
          <w:szCs w:val="24"/>
        </w:rPr>
        <w:t xml:space="preserve">les </w:t>
      </w:r>
      <w:r w:rsidR="006956A3">
        <w:rPr>
          <w:bCs/>
          <w:spacing w:val="-6"/>
          <w:sz w:val="24"/>
          <w:szCs w:val="24"/>
        </w:rPr>
        <w:t xml:space="preserve">propositions de solutions et </w:t>
      </w:r>
      <w:r w:rsidR="004B3F49">
        <w:rPr>
          <w:bCs/>
          <w:spacing w:val="-6"/>
          <w:sz w:val="24"/>
          <w:szCs w:val="24"/>
        </w:rPr>
        <w:t xml:space="preserve">réponses lors de la prochaine réunion d’avancement du projet. </w:t>
      </w:r>
    </w:p>
    <w:p w14:paraId="7FF4540C" w14:textId="29A8C9D7" w:rsidR="00E71B31" w:rsidRPr="006956A3" w:rsidRDefault="004B3F49" w:rsidP="00FE6A61">
      <w:pPr>
        <w:pBdr>
          <w:top w:val="single" w:sz="4" w:space="1" w:color="auto"/>
          <w:left w:val="single" w:sz="4" w:space="4" w:color="auto"/>
          <w:bottom w:val="single" w:sz="4" w:space="1" w:color="auto"/>
          <w:right w:val="single" w:sz="4" w:space="4" w:color="auto"/>
        </w:pBdr>
        <w:shd w:val="clear" w:color="auto" w:fill="D9D9D9" w:themeFill="background1" w:themeFillShade="D9"/>
        <w:ind w:left="426"/>
        <w:contextualSpacing/>
        <w:rPr>
          <w:b/>
          <w:spacing w:val="-6"/>
          <w:sz w:val="24"/>
          <w:szCs w:val="24"/>
        </w:rPr>
      </w:pPr>
      <w:r w:rsidRPr="006956A3">
        <w:rPr>
          <w:b/>
          <w:spacing w:val="-6"/>
          <w:sz w:val="24"/>
          <w:szCs w:val="24"/>
        </w:rPr>
        <w:t xml:space="preserve">Le conseil devra se positionner </w:t>
      </w:r>
      <w:r w:rsidR="006956A3">
        <w:rPr>
          <w:b/>
          <w:spacing w:val="-6"/>
          <w:sz w:val="24"/>
          <w:szCs w:val="24"/>
        </w:rPr>
        <w:t xml:space="preserve">sur les propositions </w:t>
      </w:r>
      <w:r w:rsidR="00EC47DB">
        <w:rPr>
          <w:b/>
          <w:spacing w:val="-6"/>
          <w:sz w:val="24"/>
          <w:szCs w:val="24"/>
        </w:rPr>
        <w:t xml:space="preserve">qui seront </w:t>
      </w:r>
      <w:r w:rsidRPr="006956A3">
        <w:rPr>
          <w:b/>
          <w:spacing w:val="-6"/>
          <w:sz w:val="24"/>
          <w:szCs w:val="24"/>
        </w:rPr>
        <w:t>données</w:t>
      </w:r>
      <w:r w:rsidR="00EC47DB">
        <w:rPr>
          <w:b/>
          <w:spacing w:val="-6"/>
          <w:sz w:val="24"/>
          <w:szCs w:val="24"/>
        </w:rPr>
        <w:t xml:space="preserve"> à la prochaine réunion d’avancement du projet</w:t>
      </w:r>
      <w:r w:rsidRPr="006956A3">
        <w:rPr>
          <w:b/>
          <w:spacing w:val="-6"/>
          <w:sz w:val="24"/>
          <w:szCs w:val="24"/>
        </w:rPr>
        <w:t>.</w:t>
      </w:r>
      <w:r w:rsidR="006956A3">
        <w:rPr>
          <w:b/>
          <w:spacing w:val="-6"/>
          <w:sz w:val="24"/>
          <w:szCs w:val="24"/>
        </w:rPr>
        <w:t xml:space="preserve"> </w:t>
      </w:r>
    </w:p>
    <w:p w14:paraId="3E8C394F" w14:textId="214B5203" w:rsidR="00074C22" w:rsidRPr="00C50CE5" w:rsidRDefault="00074C22" w:rsidP="00074C22">
      <w:pPr>
        <w:pStyle w:val="Paragraphedeliste"/>
        <w:numPr>
          <w:ilvl w:val="0"/>
          <w:numId w:val="25"/>
        </w:numPr>
        <w:rPr>
          <w:b/>
          <w:spacing w:val="-6"/>
          <w:sz w:val="24"/>
          <w:szCs w:val="24"/>
        </w:rPr>
      </w:pPr>
      <w:r w:rsidRPr="00C50CE5">
        <w:rPr>
          <w:b/>
          <w:spacing w:val="-6"/>
          <w:sz w:val="24"/>
          <w:szCs w:val="24"/>
        </w:rPr>
        <w:t>Compte rendu des assemblées</w:t>
      </w:r>
      <w:r w:rsidR="00D1224D">
        <w:rPr>
          <w:b/>
          <w:spacing w:val="-6"/>
          <w:sz w:val="24"/>
          <w:szCs w:val="24"/>
        </w:rPr>
        <w:t> </w:t>
      </w:r>
      <w:r w:rsidRPr="00C50CE5">
        <w:rPr>
          <w:b/>
          <w:spacing w:val="-6"/>
          <w:sz w:val="24"/>
          <w:szCs w:val="24"/>
        </w:rPr>
        <w:t xml:space="preserve">: </w:t>
      </w:r>
    </w:p>
    <w:p w14:paraId="463F069C" w14:textId="7B87B451" w:rsidR="005342ED" w:rsidRDefault="00C50CE5" w:rsidP="00074C22">
      <w:pPr>
        <w:numPr>
          <w:ilvl w:val="1"/>
          <w:numId w:val="25"/>
        </w:numPr>
        <w:ind w:left="1985" w:hanging="567"/>
        <w:contextualSpacing/>
        <w:rPr>
          <w:bCs/>
          <w:spacing w:val="-6"/>
          <w:sz w:val="24"/>
          <w:szCs w:val="24"/>
        </w:rPr>
      </w:pPr>
      <w:r>
        <w:rPr>
          <w:bCs/>
          <w:spacing w:val="-6"/>
          <w:sz w:val="24"/>
          <w:szCs w:val="24"/>
        </w:rPr>
        <w:t>Syndicat</w:t>
      </w:r>
      <w:r w:rsidR="0017319B" w:rsidRPr="007B2D87">
        <w:rPr>
          <w:bCs/>
          <w:spacing w:val="-6"/>
          <w:sz w:val="24"/>
          <w:szCs w:val="24"/>
        </w:rPr>
        <w:t xml:space="preserve"> </w:t>
      </w:r>
      <w:r w:rsidR="00920C0A">
        <w:rPr>
          <w:bCs/>
          <w:spacing w:val="-6"/>
          <w:sz w:val="24"/>
          <w:szCs w:val="24"/>
        </w:rPr>
        <w:t xml:space="preserve">Intercommunal </w:t>
      </w:r>
      <w:r w:rsidR="0017319B" w:rsidRPr="007B2D87">
        <w:rPr>
          <w:bCs/>
          <w:spacing w:val="-6"/>
          <w:sz w:val="24"/>
          <w:szCs w:val="24"/>
        </w:rPr>
        <w:t xml:space="preserve">de la </w:t>
      </w:r>
      <w:r w:rsidR="00920C0A">
        <w:rPr>
          <w:bCs/>
          <w:spacing w:val="-6"/>
          <w:sz w:val="24"/>
          <w:szCs w:val="24"/>
        </w:rPr>
        <w:t>R</w:t>
      </w:r>
      <w:r w:rsidR="0017319B" w:rsidRPr="007B2D87">
        <w:rPr>
          <w:bCs/>
          <w:spacing w:val="-6"/>
          <w:sz w:val="24"/>
          <w:szCs w:val="24"/>
        </w:rPr>
        <w:t>ivière d’Eure 2</w:t>
      </w:r>
      <w:r w:rsidR="0017319B" w:rsidRPr="007B2D87">
        <w:rPr>
          <w:bCs/>
          <w:spacing w:val="-6"/>
          <w:sz w:val="24"/>
          <w:szCs w:val="24"/>
          <w:vertAlign w:val="superscript"/>
        </w:rPr>
        <w:t>ème</w:t>
      </w:r>
      <w:r w:rsidR="0017319B" w:rsidRPr="007B2D87">
        <w:rPr>
          <w:bCs/>
          <w:spacing w:val="-6"/>
          <w:sz w:val="24"/>
          <w:szCs w:val="24"/>
        </w:rPr>
        <w:t xml:space="preserve"> section, </w:t>
      </w:r>
      <w:r w:rsidR="00D03FA9">
        <w:rPr>
          <w:bCs/>
          <w:spacing w:val="-6"/>
          <w:sz w:val="24"/>
          <w:szCs w:val="24"/>
        </w:rPr>
        <w:t>réunion de bureau nouvelle organisation présentée sur la gestion de GEMAPI</w:t>
      </w:r>
      <w:r w:rsidR="00920C0A">
        <w:rPr>
          <w:bCs/>
          <w:spacing w:val="-6"/>
          <w:sz w:val="24"/>
          <w:szCs w:val="24"/>
        </w:rPr>
        <w:t>.</w:t>
      </w:r>
      <w:r w:rsidR="008B04D6">
        <w:rPr>
          <w:bCs/>
          <w:spacing w:val="-6"/>
          <w:sz w:val="24"/>
          <w:szCs w:val="24"/>
        </w:rPr>
        <w:t xml:space="preserve"> </w:t>
      </w:r>
    </w:p>
    <w:p w14:paraId="772F2486" w14:textId="201D8DD9" w:rsidR="006A5AFE" w:rsidRPr="007B2D87" w:rsidRDefault="006A5AFE" w:rsidP="00074C22">
      <w:pPr>
        <w:numPr>
          <w:ilvl w:val="1"/>
          <w:numId w:val="25"/>
        </w:numPr>
        <w:ind w:left="1985" w:hanging="567"/>
        <w:contextualSpacing/>
        <w:rPr>
          <w:bCs/>
          <w:spacing w:val="-6"/>
          <w:sz w:val="24"/>
          <w:szCs w:val="24"/>
        </w:rPr>
      </w:pPr>
      <w:r>
        <w:rPr>
          <w:bCs/>
          <w:spacing w:val="-6"/>
          <w:sz w:val="24"/>
          <w:szCs w:val="24"/>
        </w:rPr>
        <w:t>Syndicat de voirie du canton.</w:t>
      </w:r>
      <w:r w:rsidR="005656ED">
        <w:rPr>
          <w:bCs/>
          <w:spacing w:val="-6"/>
          <w:sz w:val="24"/>
          <w:szCs w:val="24"/>
        </w:rPr>
        <w:t xml:space="preserve"> Avancement des travaux par le syndicat.</w:t>
      </w:r>
      <w:r w:rsidR="008B04D6">
        <w:rPr>
          <w:bCs/>
          <w:spacing w:val="-6"/>
          <w:sz w:val="24"/>
          <w:szCs w:val="24"/>
        </w:rPr>
        <w:t xml:space="preserve"> </w:t>
      </w:r>
    </w:p>
    <w:p w14:paraId="5FD9080E" w14:textId="5E41AF8C" w:rsidR="0017319B" w:rsidRPr="007B2D87" w:rsidRDefault="00D65E16" w:rsidP="0017319B">
      <w:pPr>
        <w:numPr>
          <w:ilvl w:val="0"/>
          <w:numId w:val="25"/>
        </w:numPr>
        <w:contextualSpacing/>
        <w:rPr>
          <w:bCs/>
          <w:spacing w:val="-6"/>
          <w:sz w:val="24"/>
          <w:szCs w:val="24"/>
        </w:rPr>
      </w:pPr>
      <w:r>
        <w:rPr>
          <w:b/>
          <w:spacing w:val="-6"/>
          <w:sz w:val="24"/>
          <w:szCs w:val="24"/>
        </w:rPr>
        <w:t>In</w:t>
      </w:r>
      <w:r w:rsidR="0017319B" w:rsidRPr="006E02BE">
        <w:rPr>
          <w:b/>
          <w:spacing w:val="-6"/>
          <w:sz w:val="24"/>
          <w:szCs w:val="24"/>
        </w:rPr>
        <w:t xml:space="preserve">formations </w:t>
      </w:r>
      <w:r w:rsidR="00C14010" w:rsidRPr="006E02BE">
        <w:rPr>
          <w:b/>
          <w:spacing w:val="-6"/>
          <w:sz w:val="24"/>
          <w:szCs w:val="24"/>
        </w:rPr>
        <w:t>diverses</w:t>
      </w:r>
      <w:r w:rsidR="00C14010">
        <w:rPr>
          <w:b/>
          <w:spacing w:val="-6"/>
          <w:sz w:val="24"/>
          <w:szCs w:val="24"/>
        </w:rPr>
        <w:t>, (</w:t>
      </w:r>
      <w:r w:rsidR="007B2D87" w:rsidRPr="007B2D87">
        <w:rPr>
          <w:bCs/>
          <w:spacing w:val="-6"/>
          <w:sz w:val="24"/>
          <w:szCs w:val="24"/>
        </w:rPr>
        <w:t xml:space="preserve">et décision </w:t>
      </w:r>
      <w:r w:rsidR="007B2D87">
        <w:rPr>
          <w:bCs/>
          <w:spacing w:val="-6"/>
          <w:sz w:val="24"/>
          <w:szCs w:val="24"/>
        </w:rPr>
        <w:t>éventuelle</w:t>
      </w:r>
      <w:r w:rsidR="007B2D87" w:rsidRPr="007B2D87">
        <w:rPr>
          <w:bCs/>
          <w:spacing w:val="-6"/>
          <w:sz w:val="24"/>
          <w:szCs w:val="24"/>
        </w:rPr>
        <w:t>)</w:t>
      </w:r>
    </w:p>
    <w:p w14:paraId="070EAE73" w14:textId="7924D781" w:rsidR="00B46A01" w:rsidRPr="00B46A01" w:rsidRDefault="00B46A01" w:rsidP="00074C22">
      <w:pPr>
        <w:pStyle w:val="Paragraphedeliste"/>
        <w:numPr>
          <w:ilvl w:val="0"/>
          <w:numId w:val="30"/>
        </w:numPr>
        <w:ind w:left="1843" w:hanging="425"/>
        <w:contextualSpacing/>
        <w:rPr>
          <w:bCs/>
          <w:spacing w:val="-6"/>
          <w:sz w:val="24"/>
          <w:szCs w:val="24"/>
        </w:rPr>
      </w:pPr>
      <w:r>
        <w:rPr>
          <w:b/>
          <w:spacing w:val="-6"/>
          <w:sz w:val="24"/>
          <w:szCs w:val="24"/>
        </w:rPr>
        <w:t xml:space="preserve">Nomination d’un nouveau </w:t>
      </w:r>
      <w:r w:rsidRPr="00B46A01">
        <w:rPr>
          <w:b/>
          <w:spacing w:val="-6"/>
          <w:sz w:val="24"/>
          <w:szCs w:val="24"/>
        </w:rPr>
        <w:t>command</w:t>
      </w:r>
      <w:r w:rsidR="003606B8">
        <w:rPr>
          <w:b/>
          <w:spacing w:val="-6"/>
          <w:sz w:val="24"/>
          <w:szCs w:val="24"/>
        </w:rPr>
        <w:t>a</w:t>
      </w:r>
      <w:r w:rsidRPr="00B46A01">
        <w:rPr>
          <w:b/>
          <w:spacing w:val="-6"/>
          <w:sz w:val="24"/>
          <w:szCs w:val="24"/>
        </w:rPr>
        <w:t>nt de la Brigade Territoriale Autonome de Pacy-sur-Eure</w:t>
      </w:r>
      <w:r>
        <w:rPr>
          <w:b/>
          <w:spacing w:val="-6"/>
          <w:sz w:val="24"/>
          <w:szCs w:val="24"/>
        </w:rPr>
        <w:t xml:space="preserve">, </w:t>
      </w:r>
      <w:r w:rsidRPr="00B46A01">
        <w:rPr>
          <w:bCs/>
          <w:spacing w:val="-6"/>
          <w:sz w:val="24"/>
          <w:szCs w:val="24"/>
        </w:rPr>
        <w:t>le capitaine Frédéric LECOURT, à compter du 1er août 2023.</w:t>
      </w:r>
    </w:p>
    <w:p w14:paraId="53048605" w14:textId="756EFE6D" w:rsidR="009E2AE1" w:rsidRDefault="00074C22" w:rsidP="00074C22">
      <w:pPr>
        <w:pStyle w:val="Paragraphedeliste"/>
        <w:numPr>
          <w:ilvl w:val="0"/>
          <w:numId w:val="30"/>
        </w:numPr>
        <w:ind w:left="1843" w:hanging="425"/>
        <w:contextualSpacing/>
        <w:rPr>
          <w:bCs/>
          <w:spacing w:val="-6"/>
          <w:sz w:val="24"/>
          <w:szCs w:val="24"/>
        </w:rPr>
      </w:pPr>
      <w:r w:rsidRPr="00B46A01">
        <w:rPr>
          <w:b/>
          <w:spacing w:val="-6"/>
          <w:sz w:val="24"/>
          <w:szCs w:val="24"/>
        </w:rPr>
        <w:t>Site internet</w:t>
      </w:r>
      <w:r>
        <w:rPr>
          <w:bCs/>
          <w:spacing w:val="-6"/>
          <w:sz w:val="24"/>
          <w:szCs w:val="24"/>
        </w:rPr>
        <w:t xml:space="preserve"> : rajout d’une rubrique « évènements » permettant de faire </w:t>
      </w:r>
      <w:r w:rsidR="007E7DDC">
        <w:rPr>
          <w:bCs/>
          <w:spacing w:val="-6"/>
          <w:sz w:val="24"/>
          <w:szCs w:val="24"/>
        </w:rPr>
        <w:t>des</w:t>
      </w:r>
      <w:r>
        <w:rPr>
          <w:bCs/>
          <w:spacing w:val="-6"/>
          <w:sz w:val="24"/>
          <w:szCs w:val="24"/>
        </w:rPr>
        <w:t xml:space="preserve"> annonce</w:t>
      </w:r>
      <w:r w:rsidR="007E7DDC">
        <w:rPr>
          <w:bCs/>
          <w:spacing w:val="-6"/>
          <w:sz w:val="24"/>
          <w:szCs w:val="24"/>
        </w:rPr>
        <w:t>s des manifestations</w:t>
      </w:r>
      <w:r w:rsidR="00D402E3">
        <w:rPr>
          <w:bCs/>
          <w:spacing w:val="-6"/>
          <w:sz w:val="24"/>
          <w:szCs w:val="24"/>
        </w:rPr>
        <w:t xml:space="preserve"> à la population.</w:t>
      </w:r>
      <w:r w:rsidR="005E40F6">
        <w:rPr>
          <w:bCs/>
          <w:spacing w:val="-6"/>
          <w:sz w:val="24"/>
          <w:szCs w:val="24"/>
        </w:rPr>
        <w:t xml:space="preserve"> Allez voir !</w:t>
      </w:r>
    </w:p>
    <w:p w14:paraId="1A16352D" w14:textId="59AB879C" w:rsidR="00BE3845" w:rsidRPr="002F5EDA" w:rsidRDefault="00BE3845" w:rsidP="00074C22">
      <w:pPr>
        <w:pStyle w:val="Paragraphedeliste"/>
        <w:numPr>
          <w:ilvl w:val="0"/>
          <w:numId w:val="30"/>
        </w:numPr>
        <w:ind w:left="1843" w:hanging="425"/>
        <w:contextualSpacing/>
        <w:rPr>
          <w:b/>
          <w:spacing w:val="-6"/>
          <w:sz w:val="24"/>
          <w:szCs w:val="24"/>
        </w:rPr>
      </w:pPr>
      <w:r w:rsidRPr="00BE3845">
        <w:rPr>
          <w:b/>
          <w:spacing w:val="-6"/>
          <w:sz w:val="24"/>
          <w:szCs w:val="24"/>
        </w:rPr>
        <w:t xml:space="preserve">Problématiques des animaux errants dans la commune. </w:t>
      </w:r>
      <w:r w:rsidRPr="006956A3">
        <w:rPr>
          <w:bCs/>
          <w:spacing w:val="-6"/>
          <w:sz w:val="24"/>
          <w:szCs w:val="24"/>
        </w:rPr>
        <w:t>Rôle et responsabilité du maire</w:t>
      </w:r>
      <w:r w:rsidR="00920C0A" w:rsidRPr="006956A3">
        <w:rPr>
          <w:bCs/>
          <w:spacing w:val="-6"/>
          <w:sz w:val="24"/>
          <w:szCs w:val="24"/>
        </w:rPr>
        <w:t>.</w:t>
      </w:r>
      <w:r w:rsidR="008B04D6" w:rsidRPr="006956A3">
        <w:rPr>
          <w:bCs/>
          <w:spacing w:val="-6"/>
          <w:sz w:val="24"/>
          <w:szCs w:val="24"/>
        </w:rPr>
        <w:t xml:space="preserve"> Position du conseil</w:t>
      </w:r>
      <w:r w:rsidR="006956A3">
        <w:rPr>
          <w:bCs/>
          <w:spacing w:val="-6"/>
          <w:sz w:val="24"/>
          <w:szCs w:val="24"/>
        </w:rPr>
        <w:t> ; mise en place d’une organisation pour gérer les animaux errants et s’en occuper avec la création d’un chenil.</w:t>
      </w:r>
      <w:r w:rsidR="00E55547">
        <w:rPr>
          <w:bCs/>
          <w:spacing w:val="-6"/>
          <w:sz w:val="24"/>
          <w:szCs w:val="24"/>
        </w:rPr>
        <w:t xml:space="preserve"> Le conseil renvoie la gestion des animaux errants au chef-lieu de canton. </w:t>
      </w:r>
    </w:p>
    <w:p w14:paraId="0A825C5C" w14:textId="0F8B5DDE" w:rsidR="002F5EDA" w:rsidRPr="002F5EDA" w:rsidRDefault="002F5EDA" w:rsidP="00257B69">
      <w:pPr>
        <w:pBdr>
          <w:top w:val="single" w:sz="4" w:space="1" w:color="auto"/>
          <w:left w:val="single" w:sz="4" w:space="4" w:color="auto"/>
          <w:bottom w:val="single" w:sz="4" w:space="1" w:color="auto"/>
          <w:right w:val="single" w:sz="4" w:space="4" w:color="auto"/>
        </w:pBdr>
        <w:shd w:val="clear" w:color="auto" w:fill="D9D9D9" w:themeFill="background1" w:themeFillShade="D9"/>
        <w:ind w:left="426"/>
        <w:contextualSpacing/>
        <w:rPr>
          <w:b/>
          <w:spacing w:val="-6"/>
          <w:sz w:val="24"/>
          <w:szCs w:val="24"/>
        </w:rPr>
      </w:pPr>
      <w:r>
        <w:rPr>
          <w:b/>
          <w:spacing w:val="-6"/>
          <w:sz w:val="24"/>
          <w:szCs w:val="24"/>
        </w:rPr>
        <w:t xml:space="preserve">Le conseil n’est pas d’accord </w:t>
      </w:r>
      <w:r w:rsidR="00257B69">
        <w:rPr>
          <w:b/>
          <w:spacing w:val="-6"/>
          <w:sz w:val="24"/>
          <w:szCs w:val="24"/>
        </w:rPr>
        <w:t xml:space="preserve">par manque de moyen et ne pourra pas mettre </w:t>
      </w:r>
      <w:r>
        <w:rPr>
          <w:b/>
          <w:spacing w:val="-6"/>
          <w:sz w:val="24"/>
          <w:szCs w:val="24"/>
        </w:rPr>
        <w:t xml:space="preserve"> place </w:t>
      </w:r>
      <w:r w:rsidR="00257B69">
        <w:rPr>
          <w:b/>
          <w:spacing w:val="-6"/>
          <w:sz w:val="24"/>
          <w:szCs w:val="24"/>
        </w:rPr>
        <w:t xml:space="preserve">une </w:t>
      </w:r>
      <w:r>
        <w:rPr>
          <w:b/>
          <w:spacing w:val="-6"/>
          <w:sz w:val="24"/>
          <w:szCs w:val="24"/>
        </w:rPr>
        <w:t>organisation</w:t>
      </w:r>
      <w:r w:rsidR="00257B69">
        <w:rPr>
          <w:b/>
          <w:spacing w:val="-6"/>
          <w:sz w:val="24"/>
          <w:szCs w:val="24"/>
        </w:rPr>
        <w:t xml:space="preserve"> respectant les exigences demandées par la </w:t>
      </w:r>
      <w:r w:rsidR="00782AC7">
        <w:rPr>
          <w:b/>
          <w:spacing w:val="-6"/>
          <w:sz w:val="24"/>
          <w:szCs w:val="24"/>
        </w:rPr>
        <w:t>législation.</w:t>
      </w:r>
    </w:p>
    <w:p w14:paraId="1C7DB2D9" w14:textId="51F206BF" w:rsidR="005C7C22" w:rsidRDefault="00920C0A" w:rsidP="00074C22">
      <w:pPr>
        <w:pStyle w:val="Paragraphedeliste"/>
        <w:numPr>
          <w:ilvl w:val="0"/>
          <w:numId w:val="30"/>
        </w:numPr>
        <w:ind w:left="1843" w:hanging="425"/>
        <w:contextualSpacing/>
        <w:rPr>
          <w:b/>
          <w:spacing w:val="-6"/>
          <w:sz w:val="24"/>
          <w:szCs w:val="24"/>
        </w:rPr>
      </w:pPr>
      <w:r>
        <w:rPr>
          <w:b/>
          <w:spacing w:val="-6"/>
          <w:sz w:val="24"/>
          <w:szCs w:val="24"/>
        </w:rPr>
        <w:t>Intervention de la GEPU de la SNA27</w:t>
      </w:r>
      <w:r w:rsidR="00E55547">
        <w:rPr>
          <w:b/>
          <w:spacing w:val="-6"/>
          <w:sz w:val="24"/>
          <w:szCs w:val="24"/>
        </w:rPr>
        <w:t xml:space="preserve"> : </w:t>
      </w:r>
      <w:r>
        <w:rPr>
          <w:b/>
          <w:spacing w:val="-6"/>
          <w:sz w:val="24"/>
          <w:szCs w:val="24"/>
        </w:rPr>
        <w:t>remplacement de l’avaloir situé à l’entrée du giratoire en venant de Saint Aquilin</w:t>
      </w:r>
      <w:r w:rsidR="00E55547">
        <w:rPr>
          <w:b/>
          <w:spacing w:val="-6"/>
          <w:sz w:val="24"/>
          <w:szCs w:val="24"/>
        </w:rPr>
        <w:t xml:space="preserve"> réalisé</w:t>
      </w:r>
      <w:r>
        <w:rPr>
          <w:b/>
          <w:spacing w:val="-6"/>
          <w:sz w:val="24"/>
          <w:szCs w:val="24"/>
        </w:rPr>
        <w:t xml:space="preserve">.  </w:t>
      </w:r>
    </w:p>
    <w:p w14:paraId="567FA99C" w14:textId="7F009F66" w:rsidR="00011BD5" w:rsidRDefault="0017319B" w:rsidP="00011BD5">
      <w:pPr>
        <w:numPr>
          <w:ilvl w:val="0"/>
          <w:numId w:val="25"/>
        </w:numPr>
        <w:contextualSpacing/>
        <w:rPr>
          <w:b/>
          <w:spacing w:val="-6"/>
          <w:sz w:val="24"/>
          <w:szCs w:val="24"/>
        </w:rPr>
      </w:pPr>
      <w:r w:rsidRPr="00EC0AA4">
        <w:rPr>
          <w:b/>
          <w:spacing w:val="-6"/>
          <w:sz w:val="24"/>
          <w:szCs w:val="24"/>
        </w:rPr>
        <w:t>Prochaines réunions</w:t>
      </w:r>
      <w:r w:rsidR="00AF297A" w:rsidRPr="00EC0AA4">
        <w:rPr>
          <w:b/>
          <w:spacing w:val="-6"/>
          <w:sz w:val="24"/>
          <w:szCs w:val="24"/>
        </w:rPr>
        <w:t> :</w:t>
      </w:r>
      <w:r w:rsidR="00EC0AA4" w:rsidRPr="00EC0AA4">
        <w:rPr>
          <w:b/>
          <w:spacing w:val="-6"/>
          <w:sz w:val="24"/>
          <w:szCs w:val="24"/>
        </w:rPr>
        <w:t xml:space="preserve"> Prochain conseil</w:t>
      </w:r>
      <w:r w:rsidR="00DD26BD" w:rsidRPr="00EC0AA4">
        <w:rPr>
          <w:b/>
          <w:spacing w:val="-6"/>
          <w:sz w:val="24"/>
          <w:szCs w:val="24"/>
        </w:rPr>
        <w:t> : le lundi 0</w:t>
      </w:r>
      <w:r w:rsidR="002F5EDA">
        <w:rPr>
          <w:b/>
          <w:spacing w:val="-6"/>
          <w:sz w:val="24"/>
          <w:szCs w:val="24"/>
        </w:rPr>
        <w:t>9</w:t>
      </w:r>
      <w:r w:rsidR="00DD26BD" w:rsidRPr="00EC0AA4">
        <w:rPr>
          <w:b/>
          <w:spacing w:val="-6"/>
          <w:sz w:val="24"/>
          <w:szCs w:val="24"/>
        </w:rPr>
        <w:t xml:space="preserve"> octobre</w:t>
      </w:r>
      <w:r w:rsidR="00EC0AA4" w:rsidRPr="00EC0AA4">
        <w:rPr>
          <w:b/>
          <w:spacing w:val="-6"/>
          <w:sz w:val="24"/>
          <w:szCs w:val="24"/>
        </w:rPr>
        <w:t>.</w:t>
      </w:r>
    </w:p>
    <w:p w14:paraId="1B58DA12" w14:textId="77777777" w:rsidR="00011BD5" w:rsidRDefault="00011BD5" w:rsidP="00011BD5">
      <w:pPr>
        <w:contextualSpacing/>
        <w:rPr>
          <w:b/>
          <w:spacing w:val="-6"/>
          <w:sz w:val="24"/>
          <w:szCs w:val="24"/>
        </w:rPr>
      </w:pPr>
    </w:p>
    <w:p w14:paraId="124F52FC" w14:textId="0D307ECF" w:rsidR="00011BD5" w:rsidRDefault="00011BD5" w:rsidP="00011BD5">
      <w:pPr>
        <w:contextualSpacing/>
        <w:rPr>
          <w:b/>
          <w:spacing w:val="-6"/>
          <w:sz w:val="24"/>
          <w:szCs w:val="24"/>
        </w:rPr>
      </w:pPr>
      <w:r>
        <w:rPr>
          <w:b/>
          <w:spacing w:val="-6"/>
          <w:sz w:val="24"/>
          <w:szCs w:val="24"/>
        </w:rPr>
        <w:t>Le secrétaire de séance,</w:t>
      </w:r>
      <w:r>
        <w:rPr>
          <w:b/>
          <w:spacing w:val="-6"/>
          <w:sz w:val="24"/>
          <w:szCs w:val="24"/>
        </w:rPr>
        <w:tab/>
      </w:r>
      <w:r>
        <w:rPr>
          <w:b/>
          <w:spacing w:val="-6"/>
          <w:sz w:val="24"/>
          <w:szCs w:val="24"/>
        </w:rPr>
        <w:tab/>
      </w:r>
      <w:r>
        <w:rPr>
          <w:b/>
          <w:spacing w:val="-6"/>
          <w:sz w:val="24"/>
          <w:szCs w:val="24"/>
        </w:rPr>
        <w:tab/>
      </w:r>
      <w:r>
        <w:rPr>
          <w:b/>
          <w:spacing w:val="-6"/>
          <w:sz w:val="24"/>
          <w:szCs w:val="24"/>
        </w:rPr>
        <w:tab/>
      </w:r>
      <w:r>
        <w:rPr>
          <w:b/>
          <w:spacing w:val="-6"/>
          <w:sz w:val="24"/>
          <w:szCs w:val="24"/>
        </w:rPr>
        <w:tab/>
      </w:r>
      <w:r>
        <w:rPr>
          <w:b/>
          <w:spacing w:val="-6"/>
          <w:sz w:val="24"/>
          <w:szCs w:val="24"/>
        </w:rPr>
        <w:tab/>
      </w:r>
      <w:r>
        <w:rPr>
          <w:b/>
          <w:spacing w:val="-6"/>
          <w:sz w:val="24"/>
          <w:szCs w:val="24"/>
        </w:rPr>
        <w:tab/>
        <w:t>le maire,</w:t>
      </w:r>
    </w:p>
    <w:p w14:paraId="49817CCF" w14:textId="7376A353" w:rsidR="006E46AD" w:rsidRPr="00EC0AA4" w:rsidRDefault="00011BD5" w:rsidP="00011BD5">
      <w:pPr>
        <w:contextualSpacing/>
        <w:rPr>
          <w:b/>
          <w:spacing w:val="-6"/>
          <w:sz w:val="24"/>
          <w:szCs w:val="24"/>
        </w:rPr>
      </w:pPr>
      <w:r>
        <w:rPr>
          <w:b/>
          <w:spacing w:val="-6"/>
          <w:sz w:val="24"/>
          <w:szCs w:val="24"/>
        </w:rPr>
        <w:t xml:space="preserve">Jacky Sabourin </w:t>
      </w:r>
      <w:r>
        <w:rPr>
          <w:b/>
          <w:spacing w:val="-6"/>
          <w:sz w:val="24"/>
          <w:szCs w:val="24"/>
        </w:rPr>
        <w:tab/>
      </w:r>
      <w:r>
        <w:rPr>
          <w:b/>
          <w:spacing w:val="-6"/>
          <w:sz w:val="24"/>
          <w:szCs w:val="24"/>
        </w:rPr>
        <w:tab/>
      </w:r>
      <w:r>
        <w:rPr>
          <w:b/>
          <w:spacing w:val="-6"/>
          <w:sz w:val="24"/>
          <w:szCs w:val="24"/>
        </w:rPr>
        <w:tab/>
      </w:r>
      <w:r>
        <w:rPr>
          <w:b/>
          <w:spacing w:val="-6"/>
          <w:sz w:val="24"/>
          <w:szCs w:val="24"/>
        </w:rPr>
        <w:tab/>
      </w:r>
      <w:r>
        <w:rPr>
          <w:b/>
          <w:spacing w:val="-6"/>
          <w:sz w:val="24"/>
          <w:szCs w:val="24"/>
        </w:rPr>
        <w:tab/>
      </w:r>
      <w:r>
        <w:rPr>
          <w:b/>
          <w:spacing w:val="-6"/>
          <w:sz w:val="24"/>
          <w:szCs w:val="24"/>
        </w:rPr>
        <w:tab/>
      </w:r>
      <w:r>
        <w:rPr>
          <w:b/>
          <w:spacing w:val="-6"/>
          <w:sz w:val="24"/>
          <w:szCs w:val="24"/>
        </w:rPr>
        <w:tab/>
        <w:t>Jean Michel de Monicault</w:t>
      </w:r>
      <w:r>
        <w:rPr>
          <w:b/>
          <w:spacing w:val="-6"/>
          <w:sz w:val="24"/>
          <w:szCs w:val="24"/>
        </w:rPr>
        <w:tab/>
      </w:r>
    </w:p>
    <w:sectPr w:rsidR="006E46AD" w:rsidRPr="00EC0AA4" w:rsidSect="00385F94">
      <w:footerReference w:type="default" r:id="rId12"/>
      <w:pgSz w:w="11907" w:h="16840" w:code="9"/>
      <w:pgMar w:top="851" w:right="1276" w:bottom="709" w:left="993"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760A" w14:textId="77777777" w:rsidR="002F3DCB" w:rsidRDefault="002F3DCB">
      <w:r>
        <w:separator/>
      </w:r>
    </w:p>
  </w:endnote>
  <w:endnote w:type="continuationSeparator" w:id="0">
    <w:p w14:paraId="626511CE" w14:textId="77777777" w:rsidR="002F3DCB" w:rsidRDefault="002F3DCB">
      <w:r>
        <w:continuationSeparator/>
      </w:r>
    </w:p>
  </w:endnote>
  <w:endnote w:type="continuationNotice" w:id="1">
    <w:p w14:paraId="0670A1D1" w14:textId="77777777" w:rsidR="002F3DCB" w:rsidRDefault="002F3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299">
    <w:altName w:val="Times New Roman"/>
    <w:charset w:val="00"/>
    <w:family w:val="auto"/>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97163"/>
      <w:docPartObj>
        <w:docPartGallery w:val="Page Numbers (Bottom of Page)"/>
        <w:docPartUnique/>
      </w:docPartObj>
    </w:sdtPr>
    <w:sdtContent>
      <w:p w14:paraId="78E93A9C" w14:textId="07336935" w:rsidR="004C307B" w:rsidRDefault="00EA0082" w:rsidP="00EA0082">
        <w:pPr>
          <w:pStyle w:val="Pieddepage"/>
          <w:tabs>
            <w:tab w:val="left" w:pos="3210"/>
            <w:tab w:val="right" w:pos="9639"/>
          </w:tabs>
        </w:pPr>
        <w:r>
          <w:tab/>
        </w:r>
        <w:r>
          <w:tab/>
        </w:r>
        <w:r>
          <w:tab/>
        </w:r>
      </w:p>
    </w:sdtContent>
  </w:sdt>
  <w:p w14:paraId="146FBBB5" w14:textId="77777777" w:rsidR="00DF0DF4" w:rsidRDefault="00DF0DF4" w:rsidP="005D253F">
    <w:pPr>
      <w:pStyle w:val="Pieddepage"/>
      <w:tabs>
        <w:tab w:val="clear" w:pos="4536"/>
      </w:tabs>
      <w:ind w:right="3402"/>
      <w:jc w:val="right"/>
      <w:rPr>
        <w:i/>
        <w:iCs/>
        <w:snapToGrid w:val="0"/>
        <w:szCs w:val="16"/>
      </w:rPr>
    </w:pPr>
  </w:p>
  <w:p w14:paraId="77326D97" w14:textId="11A0DC3E" w:rsidR="00430999" w:rsidRDefault="00DF0DF4" w:rsidP="00DF0DF4">
    <w:pPr>
      <w:pStyle w:val="Pieddepage"/>
      <w:tabs>
        <w:tab w:val="clear" w:pos="4536"/>
      </w:tabs>
      <w:ind w:right="426"/>
      <w:jc w:val="right"/>
      <w:rPr>
        <w:i/>
        <w:iCs/>
        <w:snapToGrid w:val="0"/>
        <w:szCs w:val="16"/>
      </w:rPr>
    </w:pPr>
    <w:r>
      <w:t xml:space="preserve">    </w:t>
    </w:r>
    <w:r>
      <w:fldChar w:fldCharType="begin"/>
    </w:r>
    <w:r>
      <w:instrText>PAGE   \* MERGEFORMAT</w:instrText>
    </w:r>
    <w:r>
      <w:fldChar w:fldCharType="separate"/>
    </w:r>
    <w:r>
      <w:t>2</w:t>
    </w:r>
    <w:r>
      <w:fldChar w:fldCharType="end"/>
    </w:r>
  </w:p>
  <w:p w14:paraId="6B032707" w14:textId="77777777" w:rsidR="00DF0DF4" w:rsidRDefault="00DF0DF4" w:rsidP="00DF0DF4">
    <w:pPr>
      <w:pStyle w:val="Pieddepage"/>
      <w:tabs>
        <w:tab w:val="clear" w:pos="4536"/>
      </w:tabs>
      <w:ind w:right="3402"/>
      <w:jc w:val="right"/>
      <w:rPr>
        <w:i/>
        <w:iCs/>
        <w:snapToGrid w:val="0"/>
        <w:szCs w:val="16"/>
      </w:rPr>
    </w:pPr>
    <w:r>
      <w:rPr>
        <w:i/>
        <w:iCs/>
        <w:snapToGrid w:val="0"/>
        <w:szCs w:val="16"/>
      </w:rPr>
      <w:t>Co</w:t>
    </w:r>
    <w:r w:rsidRPr="005D2BDA">
      <w:rPr>
        <w:i/>
        <w:iCs/>
        <w:snapToGrid w:val="0"/>
        <w:szCs w:val="16"/>
      </w:rPr>
      <w:t xml:space="preserve">nseil municipal du </w:t>
    </w:r>
    <w:r>
      <w:rPr>
        <w:i/>
        <w:iCs/>
        <w:snapToGrid w:val="0"/>
        <w:szCs w:val="16"/>
      </w:rPr>
      <w:t>4 septembre 2023</w:t>
    </w:r>
  </w:p>
  <w:p w14:paraId="10E038A5" w14:textId="77777777" w:rsidR="004160D2" w:rsidRDefault="004160D2" w:rsidP="005D2BDA">
    <w:pPr>
      <w:pStyle w:val="Pieddepage"/>
      <w:tabs>
        <w:tab w:val="clear" w:pos="4536"/>
      </w:tabs>
      <w:ind w:right="3402"/>
      <w:jc w:val="right"/>
      <w:rPr>
        <w:i/>
        <w:iCs/>
        <w:snapToGrid w:val="0"/>
        <w:szCs w:val="16"/>
      </w:rPr>
    </w:pPr>
  </w:p>
  <w:p w14:paraId="198504DD" w14:textId="77777777" w:rsidR="00134622" w:rsidRDefault="00134622"/>
  <w:p w14:paraId="7F64A90E" w14:textId="77777777" w:rsidR="00134622" w:rsidRDefault="00134622"/>
  <w:p w14:paraId="3AC17BA4" w14:textId="77777777" w:rsidR="00134622" w:rsidRDefault="00134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A07C" w14:textId="77777777" w:rsidR="002F3DCB" w:rsidRDefault="002F3DCB">
      <w:r>
        <w:separator/>
      </w:r>
    </w:p>
  </w:footnote>
  <w:footnote w:type="continuationSeparator" w:id="0">
    <w:p w14:paraId="4E33FE5B" w14:textId="77777777" w:rsidR="002F3DCB" w:rsidRDefault="002F3DCB">
      <w:r>
        <w:continuationSeparator/>
      </w:r>
    </w:p>
  </w:footnote>
  <w:footnote w:type="continuationNotice" w:id="1">
    <w:p w14:paraId="2D5545D1" w14:textId="77777777" w:rsidR="002F3DCB" w:rsidRDefault="002F3D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2EC"/>
    <w:multiLevelType w:val="hybridMultilevel"/>
    <w:tmpl w:val="1E04CD48"/>
    <w:lvl w:ilvl="0" w:tplc="971A5930">
      <w:numFmt w:val="bullet"/>
      <w:lvlText w:val="-"/>
      <w:lvlJc w:val="left"/>
      <w:pPr>
        <w:ind w:left="1801" w:hanging="360"/>
      </w:pPr>
      <w:rPr>
        <w:rFonts w:ascii="Times New Roman" w:eastAsia="Times New Roman" w:hAnsi="Times New Roman" w:cs="Times New Roman" w:hint="default"/>
      </w:rPr>
    </w:lvl>
    <w:lvl w:ilvl="1" w:tplc="040C0003" w:tentative="1">
      <w:start w:val="1"/>
      <w:numFmt w:val="bullet"/>
      <w:lvlText w:val="o"/>
      <w:lvlJc w:val="left"/>
      <w:pPr>
        <w:ind w:left="2521" w:hanging="360"/>
      </w:pPr>
      <w:rPr>
        <w:rFonts w:ascii="Courier New" w:hAnsi="Courier New" w:cs="Courier New" w:hint="default"/>
      </w:rPr>
    </w:lvl>
    <w:lvl w:ilvl="2" w:tplc="040C0005" w:tentative="1">
      <w:start w:val="1"/>
      <w:numFmt w:val="bullet"/>
      <w:lvlText w:val=""/>
      <w:lvlJc w:val="left"/>
      <w:pPr>
        <w:ind w:left="3241" w:hanging="360"/>
      </w:pPr>
      <w:rPr>
        <w:rFonts w:ascii="Wingdings" w:hAnsi="Wingdings" w:hint="default"/>
      </w:rPr>
    </w:lvl>
    <w:lvl w:ilvl="3" w:tplc="040C0001" w:tentative="1">
      <w:start w:val="1"/>
      <w:numFmt w:val="bullet"/>
      <w:lvlText w:val=""/>
      <w:lvlJc w:val="left"/>
      <w:pPr>
        <w:ind w:left="3961" w:hanging="360"/>
      </w:pPr>
      <w:rPr>
        <w:rFonts w:ascii="Symbol" w:hAnsi="Symbol" w:hint="default"/>
      </w:rPr>
    </w:lvl>
    <w:lvl w:ilvl="4" w:tplc="040C0003" w:tentative="1">
      <w:start w:val="1"/>
      <w:numFmt w:val="bullet"/>
      <w:lvlText w:val="o"/>
      <w:lvlJc w:val="left"/>
      <w:pPr>
        <w:ind w:left="4681" w:hanging="360"/>
      </w:pPr>
      <w:rPr>
        <w:rFonts w:ascii="Courier New" w:hAnsi="Courier New" w:cs="Courier New" w:hint="default"/>
      </w:rPr>
    </w:lvl>
    <w:lvl w:ilvl="5" w:tplc="040C0005" w:tentative="1">
      <w:start w:val="1"/>
      <w:numFmt w:val="bullet"/>
      <w:lvlText w:val=""/>
      <w:lvlJc w:val="left"/>
      <w:pPr>
        <w:ind w:left="5401" w:hanging="360"/>
      </w:pPr>
      <w:rPr>
        <w:rFonts w:ascii="Wingdings" w:hAnsi="Wingdings" w:hint="default"/>
      </w:rPr>
    </w:lvl>
    <w:lvl w:ilvl="6" w:tplc="040C0001" w:tentative="1">
      <w:start w:val="1"/>
      <w:numFmt w:val="bullet"/>
      <w:lvlText w:val=""/>
      <w:lvlJc w:val="left"/>
      <w:pPr>
        <w:ind w:left="6121" w:hanging="360"/>
      </w:pPr>
      <w:rPr>
        <w:rFonts w:ascii="Symbol" w:hAnsi="Symbol" w:hint="default"/>
      </w:rPr>
    </w:lvl>
    <w:lvl w:ilvl="7" w:tplc="040C0003" w:tentative="1">
      <w:start w:val="1"/>
      <w:numFmt w:val="bullet"/>
      <w:lvlText w:val="o"/>
      <w:lvlJc w:val="left"/>
      <w:pPr>
        <w:ind w:left="6841" w:hanging="360"/>
      </w:pPr>
      <w:rPr>
        <w:rFonts w:ascii="Courier New" w:hAnsi="Courier New" w:cs="Courier New" w:hint="default"/>
      </w:rPr>
    </w:lvl>
    <w:lvl w:ilvl="8" w:tplc="040C0005" w:tentative="1">
      <w:start w:val="1"/>
      <w:numFmt w:val="bullet"/>
      <w:lvlText w:val=""/>
      <w:lvlJc w:val="left"/>
      <w:pPr>
        <w:ind w:left="7561" w:hanging="360"/>
      </w:pPr>
      <w:rPr>
        <w:rFonts w:ascii="Wingdings" w:hAnsi="Wingdings" w:hint="default"/>
      </w:rPr>
    </w:lvl>
  </w:abstractNum>
  <w:abstractNum w:abstractNumId="1" w15:restartNumberingAfterBreak="0">
    <w:nsid w:val="130F6863"/>
    <w:multiLevelType w:val="hybridMultilevel"/>
    <w:tmpl w:val="6A8299E2"/>
    <w:lvl w:ilvl="0" w:tplc="CF1E4E2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6A61BFF"/>
    <w:multiLevelType w:val="hybridMultilevel"/>
    <w:tmpl w:val="29F2AA2C"/>
    <w:lvl w:ilvl="0" w:tplc="040C0001">
      <w:start w:val="1"/>
      <w:numFmt w:val="bullet"/>
      <w:lvlText w:val=""/>
      <w:lvlJc w:val="left"/>
      <w:pPr>
        <w:ind w:left="2126" w:hanging="360"/>
      </w:pPr>
      <w:rPr>
        <w:rFonts w:ascii="Symbol" w:hAnsi="Symbol" w:hint="default"/>
      </w:rPr>
    </w:lvl>
    <w:lvl w:ilvl="1" w:tplc="FFFFFFFF">
      <w:start w:val="1"/>
      <w:numFmt w:val="bullet"/>
      <w:lvlText w:val=""/>
      <w:lvlJc w:val="left"/>
      <w:pPr>
        <w:ind w:left="2649" w:hanging="360"/>
      </w:pPr>
      <w:rPr>
        <w:rFonts w:ascii="Symbol" w:hAnsi="Symbol" w:hint="default"/>
      </w:rPr>
    </w:lvl>
    <w:lvl w:ilvl="2" w:tplc="FFFFFFFF">
      <w:start w:val="2"/>
      <w:numFmt w:val="bullet"/>
      <w:lvlText w:val=""/>
      <w:lvlJc w:val="left"/>
      <w:pPr>
        <w:ind w:left="3549" w:hanging="360"/>
      </w:pPr>
      <w:rPr>
        <w:rFonts w:ascii="Wingdings" w:eastAsia="Times New Roman" w:hAnsi="Wingdings" w:cs="Times New Roman" w:hint="default"/>
      </w:rPr>
    </w:lvl>
    <w:lvl w:ilvl="3" w:tplc="FFFFFFFF" w:tentative="1">
      <w:start w:val="1"/>
      <w:numFmt w:val="decimal"/>
      <w:lvlText w:val="%4."/>
      <w:lvlJc w:val="left"/>
      <w:pPr>
        <w:ind w:left="4089" w:hanging="360"/>
      </w:pPr>
    </w:lvl>
    <w:lvl w:ilvl="4" w:tplc="FFFFFFFF" w:tentative="1">
      <w:start w:val="1"/>
      <w:numFmt w:val="lowerLetter"/>
      <w:lvlText w:val="%5."/>
      <w:lvlJc w:val="left"/>
      <w:pPr>
        <w:ind w:left="4809" w:hanging="360"/>
      </w:pPr>
    </w:lvl>
    <w:lvl w:ilvl="5" w:tplc="FFFFFFFF" w:tentative="1">
      <w:start w:val="1"/>
      <w:numFmt w:val="lowerRoman"/>
      <w:lvlText w:val="%6."/>
      <w:lvlJc w:val="right"/>
      <w:pPr>
        <w:ind w:left="5529" w:hanging="180"/>
      </w:pPr>
    </w:lvl>
    <w:lvl w:ilvl="6" w:tplc="FFFFFFFF" w:tentative="1">
      <w:start w:val="1"/>
      <w:numFmt w:val="decimal"/>
      <w:lvlText w:val="%7."/>
      <w:lvlJc w:val="left"/>
      <w:pPr>
        <w:ind w:left="6249" w:hanging="360"/>
      </w:pPr>
    </w:lvl>
    <w:lvl w:ilvl="7" w:tplc="FFFFFFFF" w:tentative="1">
      <w:start w:val="1"/>
      <w:numFmt w:val="lowerLetter"/>
      <w:lvlText w:val="%8."/>
      <w:lvlJc w:val="left"/>
      <w:pPr>
        <w:ind w:left="6969" w:hanging="360"/>
      </w:pPr>
    </w:lvl>
    <w:lvl w:ilvl="8" w:tplc="FFFFFFFF" w:tentative="1">
      <w:start w:val="1"/>
      <w:numFmt w:val="lowerRoman"/>
      <w:lvlText w:val="%9."/>
      <w:lvlJc w:val="right"/>
      <w:pPr>
        <w:ind w:left="7689" w:hanging="180"/>
      </w:pPr>
    </w:lvl>
  </w:abstractNum>
  <w:abstractNum w:abstractNumId="3" w15:restartNumberingAfterBreak="0">
    <w:nsid w:val="16D22FBF"/>
    <w:multiLevelType w:val="hybridMultilevel"/>
    <w:tmpl w:val="C11A8EFC"/>
    <w:lvl w:ilvl="0" w:tplc="040C0019">
      <w:start w:val="1"/>
      <w:numFmt w:val="lowerLetter"/>
      <w:lvlText w:val="%1."/>
      <w:lvlJc w:val="left"/>
      <w:pPr>
        <w:ind w:left="1495" w:hanging="360"/>
      </w:pPr>
      <w:rPr>
        <w:rFonts w:hint="default"/>
      </w:rPr>
    </w:lvl>
    <w:lvl w:ilvl="1" w:tplc="040C0001">
      <w:start w:val="1"/>
      <w:numFmt w:val="bullet"/>
      <w:lvlText w:val=""/>
      <w:lvlJc w:val="left"/>
      <w:pPr>
        <w:ind w:left="2160" w:hanging="360"/>
      </w:pPr>
      <w:rPr>
        <w:rFonts w:ascii="Symbol" w:hAnsi="Symbol" w:hint="default"/>
      </w:rPr>
    </w:lvl>
    <w:lvl w:ilvl="2" w:tplc="B17C59B2">
      <w:start w:val="2"/>
      <w:numFmt w:val="bullet"/>
      <w:lvlText w:val=""/>
      <w:lvlJc w:val="left"/>
      <w:pPr>
        <w:ind w:left="3060" w:hanging="360"/>
      </w:pPr>
      <w:rPr>
        <w:rFonts w:ascii="Wingdings" w:eastAsia="Times New Roman" w:hAnsi="Wingdings" w:cs="Times New Roman" w:hint="default"/>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A8B6AD3"/>
    <w:multiLevelType w:val="hybridMultilevel"/>
    <w:tmpl w:val="65F8346E"/>
    <w:lvl w:ilvl="0" w:tplc="FFFFFFFF">
      <w:start w:val="1"/>
      <w:numFmt w:val="decimal"/>
      <w:lvlText w:val="%1)"/>
      <w:lvlJc w:val="left"/>
      <w:pPr>
        <w:ind w:left="360" w:hanging="360"/>
      </w:pPr>
      <w:rPr>
        <w:rFonts w:hint="default"/>
        <w:b/>
        <w:bCs/>
        <w:sz w:val="22"/>
        <w:szCs w:val="22"/>
      </w:rPr>
    </w:lvl>
    <w:lvl w:ilvl="1" w:tplc="FFFFFFFF">
      <w:start w:val="1"/>
      <w:numFmt w:val="lowerLetter"/>
      <w:lvlText w:val="%2."/>
      <w:lvlJc w:val="left"/>
      <w:pPr>
        <w:ind w:left="1070" w:hanging="360"/>
      </w:pPr>
      <w:rPr>
        <w:rFonts w:hint="default"/>
        <w:b/>
        <w:color w:val="auto"/>
        <w:sz w:val="24"/>
        <w:szCs w:val="24"/>
      </w:rPr>
    </w:lvl>
    <w:lvl w:ilvl="2" w:tplc="E63AD0E4">
      <w:start w:val="1"/>
      <w:numFmt w:val="bullet"/>
      <w:lvlText w:val=""/>
      <w:lvlJc w:val="left"/>
      <w:pPr>
        <w:ind w:left="1800" w:hanging="360"/>
      </w:pPr>
      <w:rPr>
        <w:rFonts w:ascii="Symbol" w:hAnsi="Symbol" w:hint="default"/>
        <w:color w:val="auto"/>
      </w:rPr>
    </w:lvl>
    <w:lvl w:ilvl="3" w:tplc="FFFFFFFF">
      <w:numFmt w:val="bullet"/>
      <w:lvlText w:val="-"/>
      <w:lvlJc w:val="left"/>
      <w:pPr>
        <w:ind w:left="2520" w:hanging="360"/>
      </w:pPr>
      <w:rPr>
        <w:rFonts w:ascii="Times New Roman" w:eastAsia="Times New Roman" w:hAnsi="Times New Roman" w:cs="Times New Roman"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2572F41"/>
    <w:multiLevelType w:val="hybridMultilevel"/>
    <w:tmpl w:val="F71C996C"/>
    <w:lvl w:ilvl="0" w:tplc="040C0011">
      <w:start w:val="1"/>
      <w:numFmt w:val="decimal"/>
      <w:lvlText w:val="%1)"/>
      <w:lvlJc w:val="left"/>
      <w:pPr>
        <w:ind w:left="436" w:hanging="360"/>
      </w:pPr>
      <w:rPr>
        <w:rFonts w:hint="default"/>
        <w:b/>
        <w:bCs/>
        <w:sz w:val="22"/>
        <w:szCs w:val="22"/>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6" w15:restartNumberingAfterBreak="0">
    <w:nsid w:val="23F70614"/>
    <w:multiLevelType w:val="hybridMultilevel"/>
    <w:tmpl w:val="D0F02D4E"/>
    <w:lvl w:ilvl="0" w:tplc="8EB408E4">
      <w:start w:val="1"/>
      <w:numFmt w:val="lowerLetter"/>
      <w:lvlText w:val="%1."/>
      <w:lvlJc w:val="left"/>
      <w:pPr>
        <w:ind w:left="2563" w:hanging="360"/>
      </w:pPr>
      <w:rPr>
        <w:rFonts w:hint="default"/>
        <w:b/>
        <w:color w:val="auto"/>
        <w:sz w:val="24"/>
        <w:szCs w:val="24"/>
      </w:rPr>
    </w:lvl>
    <w:lvl w:ilvl="1" w:tplc="040C0019" w:tentative="1">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7" w15:restartNumberingAfterBreak="0">
    <w:nsid w:val="24F467F1"/>
    <w:multiLevelType w:val="hybridMultilevel"/>
    <w:tmpl w:val="ADD68C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816626"/>
    <w:multiLevelType w:val="hybridMultilevel"/>
    <w:tmpl w:val="057494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0E0395"/>
    <w:multiLevelType w:val="hybridMultilevel"/>
    <w:tmpl w:val="8C3EA8D6"/>
    <w:lvl w:ilvl="0" w:tplc="14845300">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7F05E7E"/>
    <w:multiLevelType w:val="hybridMultilevel"/>
    <w:tmpl w:val="B540DE70"/>
    <w:lvl w:ilvl="0" w:tplc="7FA668E6">
      <w:numFmt w:val="bullet"/>
      <w:lvlText w:val="-"/>
      <w:lvlJc w:val="left"/>
      <w:pPr>
        <w:ind w:left="2520" w:hanging="360"/>
      </w:pPr>
      <w:rPr>
        <w:rFonts w:ascii="Times New Roman" w:eastAsia="Times New Roman" w:hAnsi="Times New Roman" w:cs="Times New Roman" w:hint="default"/>
      </w:rPr>
    </w:lvl>
    <w:lvl w:ilvl="1" w:tplc="040C0003">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1" w15:restartNumberingAfterBreak="0">
    <w:nsid w:val="28B56627"/>
    <w:multiLevelType w:val="hybridMultilevel"/>
    <w:tmpl w:val="6F987CE4"/>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B9E78B8"/>
    <w:multiLevelType w:val="hybridMultilevel"/>
    <w:tmpl w:val="0C4C104E"/>
    <w:lvl w:ilvl="0" w:tplc="8B8E654E">
      <w:start w:val="1"/>
      <w:numFmt w:val="bullet"/>
      <w:lvlText w:val="‐"/>
      <w:lvlJc w:val="left"/>
      <w:pPr>
        <w:ind w:left="360" w:hanging="360"/>
      </w:pPr>
      <w:rPr>
        <w:rFonts w:ascii="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2EBA4ACD"/>
    <w:multiLevelType w:val="hybridMultilevel"/>
    <w:tmpl w:val="8348DED4"/>
    <w:lvl w:ilvl="0" w:tplc="040C0011">
      <w:start w:val="1"/>
      <w:numFmt w:val="decimal"/>
      <w:lvlText w:val="%1)"/>
      <w:lvlJc w:val="left"/>
      <w:pPr>
        <w:ind w:left="360" w:hanging="360"/>
      </w:pPr>
      <w:rPr>
        <w:rFonts w:hint="default"/>
        <w:b/>
        <w:bCs/>
        <w:sz w:val="22"/>
        <w:szCs w:val="22"/>
      </w:rPr>
    </w:lvl>
    <w:lvl w:ilvl="1" w:tplc="040C0001">
      <w:start w:val="1"/>
      <w:numFmt w:val="bullet"/>
      <w:lvlText w:val=""/>
      <w:lvlJc w:val="left"/>
      <w:pPr>
        <w:ind w:left="504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7FA668E6">
      <w:numFmt w:val="bullet"/>
      <w:lvlText w:val="-"/>
      <w:lvlJc w:val="left"/>
      <w:pPr>
        <w:ind w:left="2520" w:hanging="360"/>
      </w:pPr>
      <w:rPr>
        <w:rFonts w:ascii="Times New Roman" w:eastAsia="Times New Roman" w:hAnsi="Times New Roman" w:cs="Times New Roman"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1262B15"/>
    <w:multiLevelType w:val="hybridMultilevel"/>
    <w:tmpl w:val="FF724742"/>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5" w15:restartNumberingAfterBreak="0">
    <w:nsid w:val="313A496E"/>
    <w:multiLevelType w:val="hybridMultilevel"/>
    <w:tmpl w:val="AAEE03E8"/>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15:restartNumberingAfterBreak="0">
    <w:nsid w:val="33034649"/>
    <w:multiLevelType w:val="hybridMultilevel"/>
    <w:tmpl w:val="6A1E94E4"/>
    <w:lvl w:ilvl="0" w:tplc="040C000F">
      <w:start w:val="1"/>
      <w:numFmt w:val="decimal"/>
      <w:lvlText w:val="%1."/>
      <w:lvlJc w:val="left"/>
      <w:pPr>
        <w:ind w:left="360" w:hanging="360"/>
      </w:pPr>
      <w:rPr>
        <w:rFonts w:hint="default"/>
        <w:b/>
        <w:bCs/>
        <w:sz w:val="22"/>
        <w:szCs w:val="22"/>
      </w:rPr>
    </w:lvl>
    <w:lvl w:ilvl="1" w:tplc="040C0001">
      <w:start w:val="1"/>
      <w:numFmt w:val="bullet"/>
      <w:lvlText w:val=""/>
      <w:lvlJc w:val="left"/>
      <w:pPr>
        <w:ind w:left="360" w:hanging="360"/>
      </w:pPr>
      <w:rPr>
        <w:rFonts w:ascii="Symbol" w:hAnsi="Symbol" w:hint="default"/>
      </w:rPr>
    </w:lvl>
    <w:lvl w:ilvl="2" w:tplc="040C0001">
      <w:start w:val="1"/>
      <w:numFmt w:val="bullet"/>
      <w:lvlText w:val=""/>
      <w:lvlJc w:val="left"/>
      <w:pPr>
        <w:ind w:left="1500" w:hanging="360"/>
      </w:pPr>
      <w:rPr>
        <w:rFonts w:ascii="Symbol" w:hAnsi="Symbo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9B7223"/>
    <w:multiLevelType w:val="hybridMultilevel"/>
    <w:tmpl w:val="073AA6A0"/>
    <w:lvl w:ilvl="0" w:tplc="040C0019">
      <w:start w:val="1"/>
      <w:numFmt w:val="lowerLetter"/>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8" w15:restartNumberingAfterBreak="0">
    <w:nsid w:val="380F518F"/>
    <w:multiLevelType w:val="hybridMultilevel"/>
    <w:tmpl w:val="B15A59B4"/>
    <w:lvl w:ilvl="0" w:tplc="7FA668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9126B8"/>
    <w:multiLevelType w:val="hybridMultilevel"/>
    <w:tmpl w:val="55342FC4"/>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0" w15:restartNumberingAfterBreak="0">
    <w:nsid w:val="420F7A0F"/>
    <w:multiLevelType w:val="hybridMultilevel"/>
    <w:tmpl w:val="BA48F092"/>
    <w:lvl w:ilvl="0" w:tplc="7FA668E6">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44C323FA"/>
    <w:multiLevelType w:val="hybridMultilevel"/>
    <w:tmpl w:val="E29AD812"/>
    <w:lvl w:ilvl="0" w:tplc="8B8E654E">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779346A"/>
    <w:multiLevelType w:val="hybridMultilevel"/>
    <w:tmpl w:val="10BC541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973745A"/>
    <w:multiLevelType w:val="hybridMultilevel"/>
    <w:tmpl w:val="2BEA08F2"/>
    <w:lvl w:ilvl="0" w:tplc="AE5216CE">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499A4E23"/>
    <w:multiLevelType w:val="hybridMultilevel"/>
    <w:tmpl w:val="589AA852"/>
    <w:lvl w:ilvl="0" w:tplc="4E3CD3B4">
      <w:numFmt w:val="bullet"/>
      <w:lvlText w:val=""/>
      <w:lvlJc w:val="left"/>
      <w:pPr>
        <w:ind w:left="1920" w:hanging="360"/>
      </w:pPr>
      <w:rPr>
        <w:rFonts w:ascii="Wingdings" w:eastAsia="Times New Roman" w:hAnsi="Wingdings" w:cs="Times New Roman"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5" w15:restartNumberingAfterBreak="0">
    <w:nsid w:val="4B7D3939"/>
    <w:multiLevelType w:val="hybridMultilevel"/>
    <w:tmpl w:val="F9E0A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784058"/>
    <w:multiLevelType w:val="hybridMultilevel"/>
    <w:tmpl w:val="2F3EBAE8"/>
    <w:lvl w:ilvl="0" w:tplc="7AAEFA8A">
      <w:start w:val="1"/>
      <w:numFmt w:val="lowerLetter"/>
      <w:lvlText w:val="%1."/>
      <w:lvlJc w:val="left"/>
      <w:pPr>
        <w:ind w:left="2138" w:hanging="360"/>
      </w:pPr>
      <w:rPr>
        <w:rFonts w:hint="default"/>
        <w:b/>
        <w:bCs w:val="0"/>
      </w:rPr>
    </w:lvl>
    <w:lvl w:ilvl="1" w:tplc="DDAC90BE">
      <w:start w:val="1"/>
      <w:numFmt w:val="lowerLetter"/>
      <w:lvlText w:val="%2."/>
      <w:lvlJc w:val="left"/>
      <w:pPr>
        <w:ind w:left="1637" w:hanging="360"/>
      </w:pPr>
      <w:rPr>
        <w:rFonts w:hint="default"/>
        <w:b/>
        <w:bCs w:val="0"/>
        <w:color w:val="auto"/>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9026E3"/>
    <w:multiLevelType w:val="hybridMultilevel"/>
    <w:tmpl w:val="E54C4082"/>
    <w:lvl w:ilvl="0" w:tplc="8EB408E4">
      <w:start w:val="1"/>
      <w:numFmt w:val="lowerLetter"/>
      <w:lvlText w:val="%1."/>
      <w:lvlJc w:val="left"/>
      <w:pPr>
        <w:ind w:left="720" w:hanging="360"/>
      </w:pPr>
      <w:rPr>
        <w:rFonts w:hint="default"/>
        <w:b/>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035604"/>
    <w:multiLevelType w:val="hybridMultilevel"/>
    <w:tmpl w:val="EB4EB4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68AF409F"/>
    <w:multiLevelType w:val="hybridMultilevel"/>
    <w:tmpl w:val="AFC80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B43FA0"/>
    <w:multiLevelType w:val="hybridMultilevel"/>
    <w:tmpl w:val="EFECC01A"/>
    <w:lvl w:ilvl="0" w:tplc="8EB408E4">
      <w:start w:val="1"/>
      <w:numFmt w:val="lowerLetter"/>
      <w:lvlText w:val="%1."/>
      <w:lvlJc w:val="left"/>
      <w:pPr>
        <w:ind w:left="1080" w:hanging="360"/>
      </w:pPr>
      <w:rPr>
        <w:rFonts w:hint="default"/>
        <w:b/>
        <w:color w:val="auto"/>
        <w:sz w:val="24"/>
        <w:szCs w:val="24"/>
      </w:rPr>
    </w:lvl>
    <w:lvl w:ilvl="1" w:tplc="040C0001">
      <w:start w:val="1"/>
      <w:numFmt w:val="bullet"/>
      <w:lvlText w:val=""/>
      <w:lvlJc w:val="left"/>
      <w:pPr>
        <w:ind w:left="1800" w:hanging="360"/>
      </w:pPr>
      <w:rPr>
        <w:rFonts w:ascii="Symbol" w:hAnsi="Symbol"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6EC37A09"/>
    <w:multiLevelType w:val="hybridMultilevel"/>
    <w:tmpl w:val="C5B2F656"/>
    <w:lvl w:ilvl="0" w:tplc="040C0001">
      <w:start w:val="1"/>
      <w:numFmt w:val="bullet"/>
      <w:lvlText w:val=""/>
      <w:lvlJc w:val="left"/>
      <w:pPr>
        <w:ind w:left="1800" w:hanging="360"/>
      </w:pPr>
      <w:rPr>
        <w:rFonts w:ascii="Symbol" w:hAnsi="Symbol" w:hint="default"/>
      </w:rPr>
    </w:lvl>
    <w:lvl w:ilvl="1" w:tplc="2446F252">
      <w:start w:val="1"/>
      <w:numFmt w:val="lowerLetter"/>
      <w:lvlText w:val="%2."/>
      <w:lvlJc w:val="left"/>
      <w:pPr>
        <w:ind w:left="2520" w:hanging="360"/>
      </w:pPr>
      <w:rPr>
        <w:b/>
        <w:bCs w:val="0"/>
      </w:rPr>
    </w:lvl>
    <w:lvl w:ilvl="2" w:tplc="040C000D">
      <w:start w:val="1"/>
      <w:numFmt w:val="bullet"/>
      <w:lvlText w:val=""/>
      <w:lvlJc w:val="left"/>
      <w:pPr>
        <w:ind w:left="720" w:hanging="360"/>
      </w:pPr>
      <w:rPr>
        <w:rFonts w:ascii="Wingdings" w:hAnsi="Wingdings" w:hint="default"/>
      </w:rPr>
    </w:lvl>
    <w:lvl w:ilvl="3" w:tplc="36C23C10">
      <w:numFmt w:val="bullet"/>
      <w:lvlText w:val="-"/>
      <w:lvlJc w:val="left"/>
      <w:pPr>
        <w:ind w:left="3960" w:hanging="360"/>
      </w:pPr>
      <w:rPr>
        <w:rFonts w:ascii="Times New Roman" w:eastAsia="Times New Roman" w:hAnsi="Times New Roman" w:cs="Times New Roman" w:hint="default"/>
      </w:r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2" w15:restartNumberingAfterBreak="0">
    <w:nsid w:val="701C2C9B"/>
    <w:multiLevelType w:val="hybridMultilevel"/>
    <w:tmpl w:val="843C90AA"/>
    <w:lvl w:ilvl="0" w:tplc="EB222A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4442BA6"/>
    <w:multiLevelType w:val="hybridMultilevel"/>
    <w:tmpl w:val="615C8CE8"/>
    <w:lvl w:ilvl="0" w:tplc="040C0019">
      <w:start w:val="1"/>
      <w:numFmt w:val="lowerLetter"/>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4" w15:restartNumberingAfterBreak="0">
    <w:nsid w:val="7FFC3665"/>
    <w:multiLevelType w:val="hybridMultilevel"/>
    <w:tmpl w:val="2400799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07927438">
    <w:abstractNumId w:val="13"/>
  </w:num>
  <w:num w:numId="2" w16cid:durableId="1193807354">
    <w:abstractNumId w:val="16"/>
  </w:num>
  <w:num w:numId="3" w16cid:durableId="1548375945">
    <w:abstractNumId w:val="30"/>
  </w:num>
  <w:num w:numId="4" w16cid:durableId="1372147657">
    <w:abstractNumId w:val="7"/>
  </w:num>
  <w:num w:numId="5" w16cid:durableId="870873814">
    <w:abstractNumId w:val="3"/>
  </w:num>
  <w:num w:numId="6" w16cid:durableId="136652456">
    <w:abstractNumId w:val="15"/>
  </w:num>
  <w:num w:numId="7" w16cid:durableId="2052151555">
    <w:abstractNumId w:val="9"/>
  </w:num>
  <w:num w:numId="8" w16cid:durableId="761032940">
    <w:abstractNumId w:val="31"/>
  </w:num>
  <w:num w:numId="9" w16cid:durableId="903029530">
    <w:abstractNumId w:val="1"/>
  </w:num>
  <w:num w:numId="10" w16cid:durableId="98069883">
    <w:abstractNumId w:val="11"/>
  </w:num>
  <w:num w:numId="11" w16cid:durableId="1519811086">
    <w:abstractNumId w:val="24"/>
  </w:num>
  <w:num w:numId="12" w16cid:durableId="784806958">
    <w:abstractNumId w:val="28"/>
  </w:num>
  <w:num w:numId="13" w16cid:durableId="375786918">
    <w:abstractNumId w:val="34"/>
  </w:num>
  <w:num w:numId="14" w16cid:durableId="1240869952">
    <w:abstractNumId w:val="12"/>
  </w:num>
  <w:num w:numId="15" w16cid:durableId="1356421657">
    <w:abstractNumId w:val="21"/>
  </w:num>
  <w:num w:numId="16" w16cid:durableId="1100419756">
    <w:abstractNumId w:val="2"/>
  </w:num>
  <w:num w:numId="17" w16cid:durableId="486282186">
    <w:abstractNumId w:val="23"/>
  </w:num>
  <w:num w:numId="18" w16cid:durableId="126247363">
    <w:abstractNumId w:val="29"/>
  </w:num>
  <w:num w:numId="19" w16cid:durableId="1019159295">
    <w:abstractNumId w:val="25"/>
  </w:num>
  <w:num w:numId="20" w16cid:durableId="1784693935">
    <w:abstractNumId w:val="8"/>
  </w:num>
  <w:num w:numId="21" w16cid:durableId="1414860986">
    <w:abstractNumId w:val="33"/>
  </w:num>
  <w:num w:numId="22" w16cid:durableId="207109499">
    <w:abstractNumId w:val="27"/>
  </w:num>
  <w:num w:numId="23" w16cid:durableId="12849648">
    <w:abstractNumId w:val="22"/>
  </w:num>
  <w:num w:numId="24" w16cid:durableId="1809202120">
    <w:abstractNumId w:val="17"/>
  </w:num>
  <w:num w:numId="25" w16cid:durableId="1836871630">
    <w:abstractNumId w:val="4"/>
  </w:num>
  <w:num w:numId="26" w16cid:durableId="213516355">
    <w:abstractNumId w:val="0"/>
  </w:num>
  <w:num w:numId="27" w16cid:durableId="1387148425">
    <w:abstractNumId w:val="5"/>
  </w:num>
  <w:num w:numId="28" w16cid:durableId="1958675913">
    <w:abstractNumId w:val="14"/>
  </w:num>
  <w:num w:numId="29" w16cid:durableId="1123233756">
    <w:abstractNumId w:val="19"/>
  </w:num>
  <w:num w:numId="30" w16cid:durableId="1498888483">
    <w:abstractNumId w:val="6"/>
  </w:num>
  <w:num w:numId="31" w16cid:durableId="984776523">
    <w:abstractNumId w:val="20"/>
  </w:num>
  <w:num w:numId="32" w16cid:durableId="1056899883">
    <w:abstractNumId w:val="10"/>
  </w:num>
  <w:num w:numId="33" w16cid:durableId="248854008">
    <w:abstractNumId w:val="18"/>
  </w:num>
  <w:num w:numId="34" w16cid:durableId="276567851">
    <w:abstractNumId w:val="32"/>
  </w:num>
  <w:num w:numId="35" w16cid:durableId="168547898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18"/>
    <w:rsid w:val="00000636"/>
    <w:rsid w:val="00001212"/>
    <w:rsid w:val="00003421"/>
    <w:rsid w:val="0000361D"/>
    <w:rsid w:val="0000384C"/>
    <w:rsid w:val="00003FF4"/>
    <w:rsid w:val="00005928"/>
    <w:rsid w:val="00005AE6"/>
    <w:rsid w:val="00005F66"/>
    <w:rsid w:val="000063F6"/>
    <w:rsid w:val="0000694B"/>
    <w:rsid w:val="00006AE7"/>
    <w:rsid w:val="00006CCF"/>
    <w:rsid w:val="00007DD1"/>
    <w:rsid w:val="0001017C"/>
    <w:rsid w:val="00010DFD"/>
    <w:rsid w:val="00011491"/>
    <w:rsid w:val="00011A7E"/>
    <w:rsid w:val="00011BD5"/>
    <w:rsid w:val="00012CF6"/>
    <w:rsid w:val="00014151"/>
    <w:rsid w:val="00014BB2"/>
    <w:rsid w:val="00014EE9"/>
    <w:rsid w:val="000156C1"/>
    <w:rsid w:val="00015B45"/>
    <w:rsid w:val="00015DB2"/>
    <w:rsid w:val="00015F5F"/>
    <w:rsid w:val="00015FA6"/>
    <w:rsid w:val="00016A47"/>
    <w:rsid w:val="0001711C"/>
    <w:rsid w:val="00017332"/>
    <w:rsid w:val="0001735E"/>
    <w:rsid w:val="000174E8"/>
    <w:rsid w:val="00017C72"/>
    <w:rsid w:val="000201D2"/>
    <w:rsid w:val="000204F6"/>
    <w:rsid w:val="000209BC"/>
    <w:rsid w:val="000212F4"/>
    <w:rsid w:val="000223F1"/>
    <w:rsid w:val="00022471"/>
    <w:rsid w:val="00023A77"/>
    <w:rsid w:val="00024720"/>
    <w:rsid w:val="00024C09"/>
    <w:rsid w:val="00025458"/>
    <w:rsid w:val="00026846"/>
    <w:rsid w:val="000276A1"/>
    <w:rsid w:val="000314E3"/>
    <w:rsid w:val="00031AB2"/>
    <w:rsid w:val="00031C89"/>
    <w:rsid w:val="000326F4"/>
    <w:rsid w:val="00032D8D"/>
    <w:rsid w:val="00032E14"/>
    <w:rsid w:val="00032FBD"/>
    <w:rsid w:val="00033129"/>
    <w:rsid w:val="00033562"/>
    <w:rsid w:val="0003356D"/>
    <w:rsid w:val="00034AD2"/>
    <w:rsid w:val="00035029"/>
    <w:rsid w:val="00035389"/>
    <w:rsid w:val="00035C7F"/>
    <w:rsid w:val="000363FB"/>
    <w:rsid w:val="00036403"/>
    <w:rsid w:val="00036476"/>
    <w:rsid w:val="000373A2"/>
    <w:rsid w:val="00037905"/>
    <w:rsid w:val="00037B81"/>
    <w:rsid w:val="00040279"/>
    <w:rsid w:val="000405F3"/>
    <w:rsid w:val="0004085C"/>
    <w:rsid w:val="00040F0B"/>
    <w:rsid w:val="00041300"/>
    <w:rsid w:val="000417D6"/>
    <w:rsid w:val="0004180B"/>
    <w:rsid w:val="00042DE7"/>
    <w:rsid w:val="0004309B"/>
    <w:rsid w:val="0004344A"/>
    <w:rsid w:val="00043A0A"/>
    <w:rsid w:val="00044A59"/>
    <w:rsid w:val="00044ECE"/>
    <w:rsid w:val="00044F6D"/>
    <w:rsid w:val="00045141"/>
    <w:rsid w:val="00046302"/>
    <w:rsid w:val="0004638F"/>
    <w:rsid w:val="00046F58"/>
    <w:rsid w:val="000472F8"/>
    <w:rsid w:val="000475B8"/>
    <w:rsid w:val="00047FED"/>
    <w:rsid w:val="000504EF"/>
    <w:rsid w:val="0005143A"/>
    <w:rsid w:val="000517D9"/>
    <w:rsid w:val="00052973"/>
    <w:rsid w:val="00052ABE"/>
    <w:rsid w:val="00053624"/>
    <w:rsid w:val="0005439B"/>
    <w:rsid w:val="0005552F"/>
    <w:rsid w:val="00057841"/>
    <w:rsid w:val="00057B44"/>
    <w:rsid w:val="00057E6A"/>
    <w:rsid w:val="0006005A"/>
    <w:rsid w:val="00060E79"/>
    <w:rsid w:val="000613FE"/>
    <w:rsid w:val="0006378C"/>
    <w:rsid w:val="00063D96"/>
    <w:rsid w:val="00065478"/>
    <w:rsid w:val="00066571"/>
    <w:rsid w:val="00066FA0"/>
    <w:rsid w:val="00067349"/>
    <w:rsid w:val="00067DC5"/>
    <w:rsid w:val="000705AA"/>
    <w:rsid w:val="0007071D"/>
    <w:rsid w:val="00070C78"/>
    <w:rsid w:val="00070CD5"/>
    <w:rsid w:val="000722C6"/>
    <w:rsid w:val="000726C2"/>
    <w:rsid w:val="00073422"/>
    <w:rsid w:val="00073F98"/>
    <w:rsid w:val="0007435C"/>
    <w:rsid w:val="00074C22"/>
    <w:rsid w:val="0007573E"/>
    <w:rsid w:val="00075D50"/>
    <w:rsid w:val="0007617F"/>
    <w:rsid w:val="00076918"/>
    <w:rsid w:val="000806EB"/>
    <w:rsid w:val="00080E6D"/>
    <w:rsid w:val="00080FBB"/>
    <w:rsid w:val="00081267"/>
    <w:rsid w:val="000818BF"/>
    <w:rsid w:val="00082B28"/>
    <w:rsid w:val="00082BB5"/>
    <w:rsid w:val="00082FA7"/>
    <w:rsid w:val="00083C62"/>
    <w:rsid w:val="00084232"/>
    <w:rsid w:val="000843EB"/>
    <w:rsid w:val="00084D59"/>
    <w:rsid w:val="0008662A"/>
    <w:rsid w:val="00086C9A"/>
    <w:rsid w:val="00086DBB"/>
    <w:rsid w:val="00086E9D"/>
    <w:rsid w:val="00090113"/>
    <w:rsid w:val="00090B33"/>
    <w:rsid w:val="00090E1B"/>
    <w:rsid w:val="00091F39"/>
    <w:rsid w:val="000920A2"/>
    <w:rsid w:val="000925BA"/>
    <w:rsid w:val="00094A3D"/>
    <w:rsid w:val="00095249"/>
    <w:rsid w:val="00096236"/>
    <w:rsid w:val="00096466"/>
    <w:rsid w:val="00096537"/>
    <w:rsid w:val="00096585"/>
    <w:rsid w:val="000972EF"/>
    <w:rsid w:val="000A0711"/>
    <w:rsid w:val="000A1F70"/>
    <w:rsid w:val="000A32C8"/>
    <w:rsid w:val="000A3386"/>
    <w:rsid w:val="000A3639"/>
    <w:rsid w:val="000A3A51"/>
    <w:rsid w:val="000A3CBC"/>
    <w:rsid w:val="000A48DD"/>
    <w:rsid w:val="000A4DAC"/>
    <w:rsid w:val="000A631C"/>
    <w:rsid w:val="000A6F7D"/>
    <w:rsid w:val="000A7EF6"/>
    <w:rsid w:val="000B0FEF"/>
    <w:rsid w:val="000B1025"/>
    <w:rsid w:val="000B197F"/>
    <w:rsid w:val="000B1B17"/>
    <w:rsid w:val="000B212E"/>
    <w:rsid w:val="000B2AEE"/>
    <w:rsid w:val="000B2B38"/>
    <w:rsid w:val="000B3BB2"/>
    <w:rsid w:val="000B3EE3"/>
    <w:rsid w:val="000B439A"/>
    <w:rsid w:val="000B4522"/>
    <w:rsid w:val="000B47B4"/>
    <w:rsid w:val="000B5758"/>
    <w:rsid w:val="000B5E23"/>
    <w:rsid w:val="000B63E3"/>
    <w:rsid w:val="000B702D"/>
    <w:rsid w:val="000B75A3"/>
    <w:rsid w:val="000C0873"/>
    <w:rsid w:val="000C154D"/>
    <w:rsid w:val="000C2C28"/>
    <w:rsid w:val="000C2FF7"/>
    <w:rsid w:val="000C3081"/>
    <w:rsid w:val="000C3357"/>
    <w:rsid w:val="000C3D00"/>
    <w:rsid w:val="000C43E1"/>
    <w:rsid w:val="000C5130"/>
    <w:rsid w:val="000C5F96"/>
    <w:rsid w:val="000C7E7B"/>
    <w:rsid w:val="000C7EAF"/>
    <w:rsid w:val="000D21C4"/>
    <w:rsid w:val="000D272F"/>
    <w:rsid w:val="000D2C39"/>
    <w:rsid w:val="000D2F67"/>
    <w:rsid w:val="000D3508"/>
    <w:rsid w:val="000D37E7"/>
    <w:rsid w:val="000D3D4B"/>
    <w:rsid w:val="000D405E"/>
    <w:rsid w:val="000D43C8"/>
    <w:rsid w:val="000D50B6"/>
    <w:rsid w:val="000D58C7"/>
    <w:rsid w:val="000D5CD0"/>
    <w:rsid w:val="000D69E9"/>
    <w:rsid w:val="000D6A84"/>
    <w:rsid w:val="000D6CBF"/>
    <w:rsid w:val="000D7573"/>
    <w:rsid w:val="000D773D"/>
    <w:rsid w:val="000E0032"/>
    <w:rsid w:val="000E066C"/>
    <w:rsid w:val="000E1853"/>
    <w:rsid w:val="000E1940"/>
    <w:rsid w:val="000E20E2"/>
    <w:rsid w:val="000E272C"/>
    <w:rsid w:val="000E3144"/>
    <w:rsid w:val="000E3CD8"/>
    <w:rsid w:val="000E427C"/>
    <w:rsid w:val="000E4736"/>
    <w:rsid w:val="000E4E55"/>
    <w:rsid w:val="000E5BED"/>
    <w:rsid w:val="000E6569"/>
    <w:rsid w:val="000E7C51"/>
    <w:rsid w:val="000F0517"/>
    <w:rsid w:val="000F0BF4"/>
    <w:rsid w:val="000F2540"/>
    <w:rsid w:val="000F31DB"/>
    <w:rsid w:val="000F3BD7"/>
    <w:rsid w:val="000F460E"/>
    <w:rsid w:val="000F56A1"/>
    <w:rsid w:val="000F5CA3"/>
    <w:rsid w:val="000F6932"/>
    <w:rsid w:val="000F6A91"/>
    <w:rsid w:val="000F6B01"/>
    <w:rsid w:val="000F6BF0"/>
    <w:rsid w:val="000F73F4"/>
    <w:rsid w:val="000F74CC"/>
    <w:rsid w:val="000F7628"/>
    <w:rsid w:val="000F7694"/>
    <w:rsid w:val="000F7890"/>
    <w:rsid w:val="000F798A"/>
    <w:rsid w:val="0010045C"/>
    <w:rsid w:val="00100C86"/>
    <w:rsid w:val="00101396"/>
    <w:rsid w:val="0010170A"/>
    <w:rsid w:val="001017B7"/>
    <w:rsid w:val="001021AA"/>
    <w:rsid w:val="001032DD"/>
    <w:rsid w:val="00104B06"/>
    <w:rsid w:val="00104C41"/>
    <w:rsid w:val="0010580E"/>
    <w:rsid w:val="001067B6"/>
    <w:rsid w:val="00106EC5"/>
    <w:rsid w:val="00107E34"/>
    <w:rsid w:val="00107E6B"/>
    <w:rsid w:val="001109FA"/>
    <w:rsid w:val="001111C5"/>
    <w:rsid w:val="00112FE6"/>
    <w:rsid w:val="00113D8E"/>
    <w:rsid w:val="00115609"/>
    <w:rsid w:val="00115FD9"/>
    <w:rsid w:val="00116116"/>
    <w:rsid w:val="00117995"/>
    <w:rsid w:val="00117A3D"/>
    <w:rsid w:val="001202CC"/>
    <w:rsid w:val="00122BE9"/>
    <w:rsid w:val="00124C3F"/>
    <w:rsid w:val="001250A0"/>
    <w:rsid w:val="0012519E"/>
    <w:rsid w:val="00125564"/>
    <w:rsid w:val="001258EA"/>
    <w:rsid w:val="001259DC"/>
    <w:rsid w:val="00126264"/>
    <w:rsid w:val="00127080"/>
    <w:rsid w:val="001278DC"/>
    <w:rsid w:val="00127BB7"/>
    <w:rsid w:val="00131E29"/>
    <w:rsid w:val="001321D3"/>
    <w:rsid w:val="0013261F"/>
    <w:rsid w:val="001333AF"/>
    <w:rsid w:val="00133AC5"/>
    <w:rsid w:val="00134622"/>
    <w:rsid w:val="00134987"/>
    <w:rsid w:val="00134E19"/>
    <w:rsid w:val="001354DA"/>
    <w:rsid w:val="001357E1"/>
    <w:rsid w:val="00135B2D"/>
    <w:rsid w:val="001365B8"/>
    <w:rsid w:val="00136753"/>
    <w:rsid w:val="00136954"/>
    <w:rsid w:val="00137002"/>
    <w:rsid w:val="00137B24"/>
    <w:rsid w:val="001404E8"/>
    <w:rsid w:val="00140FA3"/>
    <w:rsid w:val="001414C0"/>
    <w:rsid w:val="00141A89"/>
    <w:rsid w:val="00141B92"/>
    <w:rsid w:val="00141CD3"/>
    <w:rsid w:val="00142010"/>
    <w:rsid w:val="00143B5C"/>
    <w:rsid w:val="00143CAE"/>
    <w:rsid w:val="00143ED9"/>
    <w:rsid w:val="00144549"/>
    <w:rsid w:val="001445C9"/>
    <w:rsid w:val="00144A92"/>
    <w:rsid w:val="00145D93"/>
    <w:rsid w:val="00145F50"/>
    <w:rsid w:val="001460F0"/>
    <w:rsid w:val="001463FE"/>
    <w:rsid w:val="0014682B"/>
    <w:rsid w:val="001503DF"/>
    <w:rsid w:val="001506FD"/>
    <w:rsid w:val="001510B4"/>
    <w:rsid w:val="0015172C"/>
    <w:rsid w:val="00151B6E"/>
    <w:rsid w:val="00151B88"/>
    <w:rsid w:val="00152010"/>
    <w:rsid w:val="001525F5"/>
    <w:rsid w:val="00152872"/>
    <w:rsid w:val="00152C79"/>
    <w:rsid w:val="00153571"/>
    <w:rsid w:val="00156AE8"/>
    <w:rsid w:val="00157793"/>
    <w:rsid w:val="00157B2B"/>
    <w:rsid w:val="00160A90"/>
    <w:rsid w:val="00160D35"/>
    <w:rsid w:val="001614BD"/>
    <w:rsid w:val="0016193D"/>
    <w:rsid w:val="00162FAE"/>
    <w:rsid w:val="001634B0"/>
    <w:rsid w:val="001637A2"/>
    <w:rsid w:val="00164153"/>
    <w:rsid w:val="00164244"/>
    <w:rsid w:val="00164FE9"/>
    <w:rsid w:val="00165150"/>
    <w:rsid w:val="0016525A"/>
    <w:rsid w:val="00165532"/>
    <w:rsid w:val="001655C9"/>
    <w:rsid w:val="0016565D"/>
    <w:rsid w:val="00165C6E"/>
    <w:rsid w:val="00165E0D"/>
    <w:rsid w:val="0017074D"/>
    <w:rsid w:val="00170BFD"/>
    <w:rsid w:val="00171749"/>
    <w:rsid w:val="0017257F"/>
    <w:rsid w:val="001728E9"/>
    <w:rsid w:val="00172A9C"/>
    <w:rsid w:val="0017319B"/>
    <w:rsid w:val="001735CC"/>
    <w:rsid w:val="00173B98"/>
    <w:rsid w:val="00174E59"/>
    <w:rsid w:val="00175395"/>
    <w:rsid w:val="001754BC"/>
    <w:rsid w:val="0017568F"/>
    <w:rsid w:val="001760DE"/>
    <w:rsid w:val="00176C14"/>
    <w:rsid w:val="00177174"/>
    <w:rsid w:val="00177206"/>
    <w:rsid w:val="00177726"/>
    <w:rsid w:val="001777E2"/>
    <w:rsid w:val="00177C76"/>
    <w:rsid w:val="00177EB0"/>
    <w:rsid w:val="00180ECA"/>
    <w:rsid w:val="0018282D"/>
    <w:rsid w:val="00183177"/>
    <w:rsid w:val="00183C2F"/>
    <w:rsid w:val="00183C9F"/>
    <w:rsid w:val="0018523C"/>
    <w:rsid w:val="00185271"/>
    <w:rsid w:val="00186211"/>
    <w:rsid w:val="0018627F"/>
    <w:rsid w:val="001900D6"/>
    <w:rsid w:val="00191C11"/>
    <w:rsid w:val="001922D5"/>
    <w:rsid w:val="00192ADD"/>
    <w:rsid w:val="00193098"/>
    <w:rsid w:val="001938ED"/>
    <w:rsid w:val="00193929"/>
    <w:rsid w:val="00193B93"/>
    <w:rsid w:val="00193C77"/>
    <w:rsid w:val="00193E36"/>
    <w:rsid w:val="00193E74"/>
    <w:rsid w:val="0019461C"/>
    <w:rsid w:val="00194709"/>
    <w:rsid w:val="0019561C"/>
    <w:rsid w:val="001959C1"/>
    <w:rsid w:val="00195B0B"/>
    <w:rsid w:val="001967AA"/>
    <w:rsid w:val="00197096"/>
    <w:rsid w:val="0019755E"/>
    <w:rsid w:val="001A01BA"/>
    <w:rsid w:val="001A0242"/>
    <w:rsid w:val="001A10E7"/>
    <w:rsid w:val="001A1336"/>
    <w:rsid w:val="001A1F8F"/>
    <w:rsid w:val="001A22FA"/>
    <w:rsid w:val="001A3849"/>
    <w:rsid w:val="001A3E4A"/>
    <w:rsid w:val="001A45B9"/>
    <w:rsid w:val="001A4765"/>
    <w:rsid w:val="001A48ED"/>
    <w:rsid w:val="001A4EE8"/>
    <w:rsid w:val="001A73AA"/>
    <w:rsid w:val="001B0301"/>
    <w:rsid w:val="001B0A3F"/>
    <w:rsid w:val="001B0A68"/>
    <w:rsid w:val="001B0F71"/>
    <w:rsid w:val="001B192D"/>
    <w:rsid w:val="001B1B44"/>
    <w:rsid w:val="001B2F26"/>
    <w:rsid w:val="001B32C6"/>
    <w:rsid w:val="001B46E9"/>
    <w:rsid w:val="001B4B88"/>
    <w:rsid w:val="001B5833"/>
    <w:rsid w:val="001B5B73"/>
    <w:rsid w:val="001C08B1"/>
    <w:rsid w:val="001C0E97"/>
    <w:rsid w:val="001C1462"/>
    <w:rsid w:val="001C3524"/>
    <w:rsid w:val="001C3A0F"/>
    <w:rsid w:val="001C3A29"/>
    <w:rsid w:val="001C4026"/>
    <w:rsid w:val="001C4A49"/>
    <w:rsid w:val="001C5077"/>
    <w:rsid w:val="001C5466"/>
    <w:rsid w:val="001C69D5"/>
    <w:rsid w:val="001C6AF1"/>
    <w:rsid w:val="001C7448"/>
    <w:rsid w:val="001C74F5"/>
    <w:rsid w:val="001D1773"/>
    <w:rsid w:val="001D1A3B"/>
    <w:rsid w:val="001D1F92"/>
    <w:rsid w:val="001D240E"/>
    <w:rsid w:val="001D2594"/>
    <w:rsid w:val="001D2FA0"/>
    <w:rsid w:val="001D3947"/>
    <w:rsid w:val="001D4CC1"/>
    <w:rsid w:val="001D56BD"/>
    <w:rsid w:val="001D6055"/>
    <w:rsid w:val="001D62F7"/>
    <w:rsid w:val="001D746A"/>
    <w:rsid w:val="001E004B"/>
    <w:rsid w:val="001E0247"/>
    <w:rsid w:val="001E0251"/>
    <w:rsid w:val="001E42B7"/>
    <w:rsid w:val="001E46C9"/>
    <w:rsid w:val="001E4BF8"/>
    <w:rsid w:val="001E4CAF"/>
    <w:rsid w:val="001E5383"/>
    <w:rsid w:val="001E56B5"/>
    <w:rsid w:val="001E754E"/>
    <w:rsid w:val="001E7695"/>
    <w:rsid w:val="001F0740"/>
    <w:rsid w:val="001F0AD0"/>
    <w:rsid w:val="001F1245"/>
    <w:rsid w:val="001F1704"/>
    <w:rsid w:val="001F214C"/>
    <w:rsid w:val="001F2BB4"/>
    <w:rsid w:val="001F2D33"/>
    <w:rsid w:val="001F3096"/>
    <w:rsid w:val="001F41DE"/>
    <w:rsid w:val="001F4D22"/>
    <w:rsid w:val="001F6566"/>
    <w:rsid w:val="001F67B8"/>
    <w:rsid w:val="001F6F82"/>
    <w:rsid w:val="001F7352"/>
    <w:rsid w:val="002001D8"/>
    <w:rsid w:val="00201772"/>
    <w:rsid w:val="00201A1F"/>
    <w:rsid w:val="00201DB0"/>
    <w:rsid w:val="002020E6"/>
    <w:rsid w:val="0020245B"/>
    <w:rsid w:val="002025A7"/>
    <w:rsid w:val="0020385E"/>
    <w:rsid w:val="00203E5A"/>
    <w:rsid w:val="00204AAC"/>
    <w:rsid w:val="00204B07"/>
    <w:rsid w:val="00207F48"/>
    <w:rsid w:val="00210DA4"/>
    <w:rsid w:val="00211E19"/>
    <w:rsid w:val="00212E95"/>
    <w:rsid w:val="00214AB7"/>
    <w:rsid w:val="002159CE"/>
    <w:rsid w:val="0021712D"/>
    <w:rsid w:val="00217647"/>
    <w:rsid w:val="00220E05"/>
    <w:rsid w:val="00221DEC"/>
    <w:rsid w:val="00222B0C"/>
    <w:rsid w:val="0022489F"/>
    <w:rsid w:val="00224E38"/>
    <w:rsid w:val="00224E5A"/>
    <w:rsid w:val="00225288"/>
    <w:rsid w:val="00225930"/>
    <w:rsid w:val="00225F12"/>
    <w:rsid w:val="00226591"/>
    <w:rsid w:val="0022660C"/>
    <w:rsid w:val="002266D6"/>
    <w:rsid w:val="00226845"/>
    <w:rsid w:val="0022769F"/>
    <w:rsid w:val="00227764"/>
    <w:rsid w:val="00227B2D"/>
    <w:rsid w:val="002311A6"/>
    <w:rsid w:val="0023185D"/>
    <w:rsid w:val="002318FA"/>
    <w:rsid w:val="00232481"/>
    <w:rsid w:val="002328F7"/>
    <w:rsid w:val="00232CF1"/>
    <w:rsid w:val="002335F3"/>
    <w:rsid w:val="002337FC"/>
    <w:rsid w:val="002337FD"/>
    <w:rsid w:val="00234028"/>
    <w:rsid w:val="002354B4"/>
    <w:rsid w:val="00236709"/>
    <w:rsid w:val="002375D7"/>
    <w:rsid w:val="0023789D"/>
    <w:rsid w:val="00237D10"/>
    <w:rsid w:val="00237FE9"/>
    <w:rsid w:val="0024071B"/>
    <w:rsid w:val="00241467"/>
    <w:rsid w:val="002414F4"/>
    <w:rsid w:val="00241959"/>
    <w:rsid w:val="00241F50"/>
    <w:rsid w:val="0024218C"/>
    <w:rsid w:val="00242A15"/>
    <w:rsid w:val="00243084"/>
    <w:rsid w:val="00243AAE"/>
    <w:rsid w:val="002443B9"/>
    <w:rsid w:val="002460B0"/>
    <w:rsid w:val="002466AC"/>
    <w:rsid w:val="00246FB1"/>
    <w:rsid w:val="0024715E"/>
    <w:rsid w:val="00250037"/>
    <w:rsid w:val="00250291"/>
    <w:rsid w:val="0025195B"/>
    <w:rsid w:val="00252368"/>
    <w:rsid w:val="00252480"/>
    <w:rsid w:val="002527B8"/>
    <w:rsid w:val="00253DE1"/>
    <w:rsid w:val="0025449E"/>
    <w:rsid w:val="0025515B"/>
    <w:rsid w:val="002551C3"/>
    <w:rsid w:val="00255F98"/>
    <w:rsid w:val="00256256"/>
    <w:rsid w:val="002567F5"/>
    <w:rsid w:val="002568F2"/>
    <w:rsid w:val="00256A39"/>
    <w:rsid w:val="00256C22"/>
    <w:rsid w:val="002571F0"/>
    <w:rsid w:val="00257B69"/>
    <w:rsid w:val="00260611"/>
    <w:rsid w:val="002607AD"/>
    <w:rsid w:val="002613EC"/>
    <w:rsid w:val="002616D1"/>
    <w:rsid w:val="00261F2E"/>
    <w:rsid w:val="00262579"/>
    <w:rsid w:val="0026279E"/>
    <w:rsid w:val="0026323A"/>
    <w:rsid w:val="00263C52"/>
    <w:rsid w:val="002645DE"/>
    <w:rsid w:val="00265993"/>
    <w:rsid w:val="00266343"/>
    <w:rsid w:val="0026649B"/>
    <w:rsid w:val="00266680"/>
    <w:rsid w:val="00266A83"/>
    <w:rsid w:val="002712DA"/>
    <w:rsid w:val="002714F0"/>
    <w:rsid w:val="002723B0"/>
    <w:rsid w:val="00272ED0"/>
    <w:rsid w:val="0027308E"/>
    <w:rsid w:val="00273481"/>
    <w:rsid w:val="00273D43"/>
    <w:rsid w:val="00274BA1"/>
    <w:rsid w:val="00275082"/>
    <w:rsid w:val="002752A1"/>
    <w:rsid w:val="0027568E"/>
    <w:rsid w:val="00276248"/>
    <w:rsid w:val="00276765"/>
    <w:rsid w:val="00276B08"/>
    <w:rsid w:val="00276EB2"/>
    <w:rsid w:val="00277245"/>
    <w:rsid w:val="00277D81"/>
    <w:rsid w:val="00280921"/>
    <w:rsid w:val="00280A7C"/>
    <w:rsid w:val="002812E1"/>
    <w:rsid w:val="00281A1E"/>
    <w:rsid w:val="00281F74"/>
    <w:rsid w:val="00282798"/>
    <w:rsid w:val="00283F8D"/>
    <w:rsid w:val="0028462B"/>
    <w:rsid w:val="00284858"/>
    <w:rsid w:val="00285B54"/>
    <w:rsid w:val="00285B9E"/>
    <w:rsid w:val="0029074D"/>
    <w:rsid w:val="00290D9E"/>
    <w:rsid w:val="0029123A"/>
    <w:rsid w:val="00292555"/>
    <w:rsid w:val="00292802"/>
    <w:rsid w:val="00293CE0"/>
    <w:rsid w:val="00294103"/>
    <w:rsid w:val="00294B40"/>
    <w:rsid w:val="002951E8"/>
    <w:rsid w:val="00295BE1"/>
    <w:rsid w:val="00295C79"/>
    <w:rsid w:val="00296B34"/>
    <w:rsid w:val="00297762"/>
    <w:rsid w:val="0029782E"/>
    <w:rsid w:val="002979B2"/>
    <w:rsid w:val="002A00B0"/>
    <w:rsid w:val="002A04D6"/>
    <w:rsid w:val="002A079F"/>
    <w:rsid w:val="002A07F4"/>
    <w:rsid w:val="002A0DF5"/>
    <w:rsid w:val="002A20E4"/>
    <w:rsid w:val="002A26A2"/>
    <w:rsid w:val="002A2891"/>
    <w:rsid w:val="002A2B7C"/>
    <w:rsid w:val="002A2D44"/>
    <w:rsid w:val="002A366B"/>
    <w:rsid w:val="002A3C0D"/>
    <w:rsid w:val="002A40B0"/>
    <w:rsid w:val="002A4A8D"/>
    <w:rsid w:val="002A4AAB"/>
    <w:rsid w:val="002A4C8E"/>
    <w:rsid w:val="002A68CA"/>
    <w:rsid w:val="002A7540"/>
    <w:rsid w:val="002B010F"/>
    <w:rsid w:val="002B1114"/>
    <w:rsid w:val="002B13D5"/>
    <w:rsid w:val="002B160D"/>
    <w:rsid w:val="002B1FB4"/>
    <w:rsid w:val="002B2235"/>
    <w:rsid w:val="002B2D9E"/>
    <w:rsid w:val="002B3659"/>
    <w:rsid w:val="002B3750"/>
    <w:rsid w:val="002B38C2"/>
    <w:rsid w:val="002B3E26"/>
    <w:rsid w:val="002B4C36"/>
    <w:rsid w:val="002B501F"/>
    <w:rsid w:val="002B5073"/>
    <w:rsid w:val="002B51F0"/>
    <w:rsid w:val="002B5BBB"/>
    <w:rsid w:val="002B5F12"/>
    <w:rsid w:val="002B6267"/>
    <w:rsid w:val="002B690A"/>
    <w:rsid w:val="002B723A"/>
    <w:rsid w:val="002B7A45"/>
    <w:rsid w:val="002B7D1B"/>
    <w:rsid w:val="002C014F"/>
    <w:rsid w:val="002C0605"/>
    <w:rsid w:val="002C0789"/>
    <w:rsid w:val="002C0E50"/>
    <w:rsid w:val="002C0F41"/>
    <w:rsid w:val="002C11C2"/>
    <w:rsid w:val="002C142F"/>
    <w:rsid w:val="002C342C"/>
    <w:rsid w:val="002C44B6"/>
    <w:rsid w:val="002C53D4"/>
    <w:rsid w:val="002C5646"/>
    <w:rsid w:val="002C5BD2"/>
    <w:rsid w:val="002C7C8F"/>
    <w:rsid w:val="002D01D1"/>
    <w:rsid w:val="002D0ADB"/>
    <w:rsid w:val="002D1114"/>
    <w:rsid w:val="002D1694"/>
    <w:rsid w:val="002D255A"/>
    <w:rsid w:val="002D26A9"/>
    <w:rsid w:val="002D38A0"/>
    <w:rsid w:val="002D3F58"/>
    <w:rsid w:val="002D4226"/>
    <w:rsid w:val="002D424B"/>
    <w:rsid w:val="002D51D8"/>
    <w:rsid w:val="002D5445"/>
    <w:rsid w:val="002D5B4B"/>
    <w:rsid w:val="002D7109"/>
    <w:rsid w:val="002D775B"/>
    <w:rsid w:val="002E000C"/>
    <w:rsid w:val="002E0363"/>
    <w:rsid w:val="002E0767"/>
    <w:rsid w:val="002E19EB"/>
    <w:rsid w:val="002E238E"/>
    <w:rsid w:val="002E329D"/>
    <w:rsid w:val="002E4639"/>
    <w:rsid w:val="002E4AFA"/>
    <w:rsid w:val="002E510E"/>
    <w:rsid w:val="002E5273"/>
    <w:rsid w:val="002E675A"/>
    <w:rsid w:val="002E726F"/>
    <w:rsid w:val="002E7685"/>
    <w:rsid w:val="002F03D8"/>
    <w:rsid w:val="002F0839"/>
    <w:rsid w:val="002F0D0A"/>
    <w:rsid w:val="002F15B7"/>
    <w:rsid w:val="002F29C8"/>
    <w:rsid w:val="002F2AAF"/>
    <w:rsid w:val="002F351F"/>
    <w:rsid w:val="002F377B"/>
    <w:rsid w:val="002F3898"/>
    <w:rsid w:val="002F3C2B"/>
    <w:rsid w:val="002F3DCB"/>
    <w:rsid w:val="002F4044"/>
    <w:rsid w:val="002F5181"/>
    <w:rsid w:val="002F5EDA"/>
    <w:rsid w:val="00300126"/>
    <w:rsid w:val="003003E6"/>
    <w:rsid w:val="00300985"/>
    <w:rsid w:val="00300AE5"/>
    <w:rsid w:val="003038F4"/>
    <w:rsid w:val="00304345"/>
    <w:rsid w:val="00304C40"/>
    <w:rsid w:val="0030505B"/>
    <w:rsid w:val="003050D6"/>
    <w:rsid w:val="003054C1"/>
    <w:rsid w:val="003058DA"/>
    <w:rsid w:val="00305BF1"/>
    <w:rsid w:val="00305EA7"/>
    <w:rsid w:val="00305F92"/>
    <w:rsid w:val="00306018"/>
    <w:rsid w:val="0030601B"/>
    <w:rsid w:val="00306D94"/>
    <w:rsid w:val="00307038"/>
    <w:rsid w:val="00307290"/>
    <w:rsid w:val="003072F1"/>
    <w:rsid w:val="00310743"/>
    <w:rsid w:val="00312A3C"/>
    <w:rsid w:val="00312EBC"/>
    <w:rsid w:val="00313377"/>
    <w:rsid w:val="0031361B"/>
    <w:rsid w:val="003136B7"/>
    <w:rsid w:val="003137D7"/>
    <w:rsid w:val="00313DB1"/>
    <w:rsid w:val="00313DE8"/>
    <w:rsid w:val="00314616"/>
    <w:rsid w:val="003150CD"/>
    <w:rsid w:val="00315873"/>
    <w:rsid w:val="003160AA"/>
    <w:rsid w:val="003163E1"/>
    <w:rsid w:val="00316FF5"/>
    <w:rsid w:val="00317405"/>
    <w:rsid w:val="00321046"/>
    <w:rsid w:val="00321CD2"/>
    <w:rsid w:val="003224AA"/>
    <w:rsid w:val="003224B5"/>
    <w:rsid w:val="0032352D"/>
    <w:rsid w:val="00323542"/>
    <w:rsid w:val="003241DB"/>
    <w:rsid w:val="00324481"/>
    <w:rsid w:val="003245BA"/>
    <w:rsid w:val="003254C0"/>
    <w:rsid w:val="0032599B"/>
    <w:rsid w:val="00325E71"/>
    <w:rsid w:val="00327367"/>
    <w:rsid w:val="0032759E"/>
    <w:rsid w:val="00327773"/>
    <w:rsid w:val="00327A02"/>
    <w:rsid w:val="00327B91"/>
    <w:rsid w:val="00327E97"/>
    <w:rsid w:val="00331198"/>
    <w:rsid w:val="00331453"/>
    <w:rsid w:val="003320B9"/>
    <w:rsid w:val="00332A2F"/>
    <w:rsid w:val="00332BC3"/>
    <w:rsid w:val="00332F79"/>
    <w:rsid w:val="003333A6"/>
    <w:rsid w:val="003333DF"/>
    <w:rsid w:val="00334673"/>
    <w:rsid w:val="00335342"/>
    <w:rsid w:val="003353F0"/>
    <w:rsid w:val="00335AB2"/>
    <w:rsid w:val="003361F5"/>
    <w:rsid w:val="00336695"/>
    <w:rsid w:val="003373DA"/>
    <w:rsid w:val="0033760A"/>
    <w:rsid w:val="003400DA"/>
    <w:rsid w:val="00341000"/>
    <w:rsid w:val="003413C1"/>
    <w:rsid w:val="0034265C"/>
    <w:rsid w:val="003428AB"/>
    <w:rsid w:val="00343BA1"/>
    <w:rsid w:val="0034411E"/>
    <w:rsid w:val="003442DD"/>
    <w:rsid w:val="00344382"/>
    <w:rsid w:val="00344895"/>
    <w:rsid w:val="00344AB3"/>
    <w:rsid w:val="00345AC6"/>
    <w:rsid w:val="003464EB"/>
    <w:rsid w:val="00346B26"/>
    <w:rsid w:val="003474C2"/>
    <w:rsid w:val="00347E24"/>
    <w:rsid w:val="00347EE6"/>
    <w:rsid w:val="00350029"/>
    <w:rsid w:val="00350571"/>
    <w:rsid w:val="00350B81"/>
    <w:rsid w:val="00350B9F"/>
    <w:rsid w:val="003511B5"/>
    <w:rsid w:val="00351B50"/>
    <w:rsid w:val="00351C23"/>
    <w:rsid w:val="00351FD2"/>
    <w:rsid w:val="00351FD9"/>
    <w:rsid w:val="0035205E"/>
    <w:rsid w:val="00352357"/>
    <w:rsid w:val="003528F3"/>
    <w:rsid w:val="00352BE8"/>
    <w:rsid w:val="00354098"/>
    <w:rsid w:val="003540BB"/>
    <w:rsid w:val="00354376"/>
    <w:rsid w:val="00354DFE"/>
    <w:rsid w:val="00355B1D"/>
    <w:rsid w:val="00355C7B"/>
    <w:rsid w:val="00355DC6"/>
    <w:rsid w:val="0035684C"/>
    <w:rsid w:val="0035745C"/>
    <w:rsid w:val="00357964"/>
    <w:rsid w:val="003600B3"/>
    <w:rsid w:val="003606B8"/>
    <w:rsid w:val="00360855"/>
    <w:rsid w:val="00360C12"/>
    <w:rsid w:val="00361073"/>
    <w:rsid w:val="00361606"/>
    <w:rsid w:val="00363243"/>
    <w:rsid w:val="00364EF5"/>
    <w:rsid w:val="00365756"/>
    <w:rsid w:val="003660D5"/>
    <w:rsid w:val="0036687E"/>
    <w:rsid w:val="003673DC"/>
    <w:rsid w:val="00367ECA"/>
    <w:rsid w:val="00370DDB"/>
    <w:rsid w:val="00372B31"/>
    <w:rsid w:val="00373687"/>
    <w:rsid w:val="003739E5"/>
    <w:rsid w:val="00374F74"/>
    <w:rsid w:val="00375397"/>
    <w:rsid w:val="00375668"/>
    <w:rsid w:val="00376AEA"/>
    <w:rsid w:val="00376BCB"/>
    <w:rsid w:val="00377758"/>
    <w:rsid w:val="003778AC"/>
    <w:rsid w:val="0037797D"/>
    <w:rsid w:val="00377B21"/>
    <w:rsid w:val="00380848"/>
    <w:rsid w:val="00380D29"/>
    <w:rsid w:val="00381C1D"/>
    <w:rsid w:val="003821E2"/>
    <w:rsid w:val="003827CD"/>
    <w:rsid w:val="00382C7B"/>
    <w:rsid w:val="00383932"/>
    <w:rsid w:val="00383D6A"/>
    <w:rsid w:val="003843AB"/>
    <w:rsid w:val="00384A4E"/>
    <w:rsid w:val="00384C8E"/>
    <w:rsid w:val="0038510C"/>
    <w:rsid w:val="0038518D"/>
    <w:rsid w:val="00385F94"/>
    <w:rsid w:val="00386636"/>
    <w:rsid w:val="00386F00"/>
    <w:rsid w:val="00387464"/>
    <w:rsid w:val="00387CF0"/>
    <w:rsid w:val="00387D2D"/>
    <w:rsid w:val="00390AF4"/>
    <w:rsid w:val="00390CA2"/>
    <w:rsid w:val="00390E29"/>
    <w:rsid w:val="003910B9"/>
    <w:rsid w:val="0039134E"/>
    <w:rsid w:val="00392E63"/>
    <w:rsid w:val="00392F28"/>
    <w:rsid w:val="003934F8"/>
    <w:rsid w:val="00393B1C"/>
    <w:rsid w:val="00393DD9"/>
    <w:rsid w:val="003942A2"/>
    <w:rsid w:val="003946F3"/>
    <w:rsid w:val="00394B30"/>
    <w:rsid w:val="003957FB"/>
    <w:rsid w:val="0039584D"/>
    <w:rsid w:val="00396AF3"/>
    <w:rsid w:val="00396F50"/>
    <w:rsid w:val="00397124"/>
    <w:rsid w:val="003979D0"/>
    <w:rsid w:val="003A092F"/>
    <w:rsid w:val="003A1904"/>
    <w:rsid w:val="003A1EC1"/>
    <w:rsid w:val="003A20AD"/>
    <w:rsid w:val="003A2237"/>
    <w:rsid w:val="003A2C6B"/>
    <w:rsid w:val="003A3BE1"/>
    <w:rsid w:val="003A50DD"/>
    <w:rsid w:val="003A5C9D"/>
    <w:rsid w:val="003A5ED3"/>
    <w:rsid w:val="003A609B"/>
    <w:rsid w:val="003A647B"/>
    <w:rsid w:val="003A6771"/>
    <w:rsid w:val="003A68F3"/>
    <w:rsid w:val="003B1266"/>
    <w:rsid w:val="003B1A54"/>
    <w:rsid w:val="003B1F22"/>
    <w:rsid w:val="003B2240"/>
    <w:rsid w:val="003B24AE"/>
    <w:rsid w:val="003B368F"/>
    <w:rsid w:val="003B378F"/>
    <w:rsid w:val="003B381B"/>
    <w:rsid w:val="003B3B41"/>
    <w:rsid w:val="003B3CBC"/>
    <w:rsid w:val="003B3F17"/>
    <w:rsid w:val="003B40C9"/>
    <w:rsid w:val="003B41F6"/>
    <w:rsid w:val="003B48FB"/>
    <w:rsid w:val="003B4FF3"/>
    <w:rsid w:val="003B5702"/>
    <w:rsid w:val="003B5B56"/>
    <w:rsid w:val="003B6524"/>
    <w:rsid w:val="003B6B8E"/>
    <w:rsid w:val="003B7DAB"/>
    <w:rsid w:val="003C15DE"/>
    <w:rsid w:val="003C1742"/>
    <w:rsid w:val="003C17C4"/>
    <w:rsid w:val="003C23A4"/>
    <w:rsid w:val="003C2546"/>
    <w:rsid w:val="003C27F9"/>
    <w:rsid w:val="003C291E"/>
    <w:rsid w:val="003C2AD9"/>
    <w:rsid w:val="003C320A"/>
    <w:rsid w:val="003C3B36"/>
    <w:rsid w:val="003C3FA3"/>
    <w:rsid w:val="003C57D8"/>
    <w:rsid w:val="003C61A3"/>
    <w:rsid w:val="003C6555"/>
    <w:rsid w:val="003C66DD"/>
    <w:rsid w:val="003C6C30"/>
    <w:rsid w:val="003C6C6B"/>
    <w:rsid w:val="003C733E"/>
    <w:rsid w:val="003C7534"/>
    <w:rsid w:val="003C7776"/>
    <w:rsid w:val="003C7AC6"/>
    <w:rsid w:val="003D021C"/>
    <w:rsid w:val="003D0324"/>
    <w:rsid w:val="003D07DB"/>
    <w:rsid w:val="003D185C"/>
    <w:rsid w:val="003D3615"/>
    <w:rsid w:val="003D3B8E"/>
    <w:rsid w:val="003D456B"/>
    <w:rsid w:val="003D4A63"/>
    <w:rsid w:val="003D57F6"/>
    <w:rsid w:val="003D6127"/>
    <w:rsid w:val="003D67DB"/>
    <w:rsid w:val="003D6EA9"/>
    <w:rsid w:val="003D728A"/>
    <w:rsid w:val="003D789E"/>
    <w:rsid w:val="003E0C25"/>
    <w:rsid w:val="003E1B12"/>
    <w:rsid w:val="003E1F43"/>
    <w:rsid w:val="003E270A"/>
    <w:rsid w:val="003E27A0"/>
    <w:rsid w:val="003E2ECA"/>
    <w:rsid w:val="003E593D"/>
    <w:rsid w:val="003E5D9D"/>
    <w:rsid w:val="003E5F14"/>
    <w:rsid w:val="003E6050"/>
    <w:rsid w:val="003E6399"/>
    <w:rsid w:val="003E7A29"/>
    <w:rsid w:val="003F1D31"/>
    <w:rsid w:val="003F2500"/>
    <w:rsid w:val="003F4790"/>
    <w:rsid w:val="003F557F"/>
    <w:rsid w:val="003F57E4"/>
    <w:rsid w:val="003F63D0"/>
    <w:rsid w:val="003F64E6"/>
    <w:rsid w:val="003F6AE3"/>
    <w:rsid w:val="003F6CFF"/>
    <w:rsid w:val="003F78A6"/>
    <w:rsid w:val="004007F3"/>
    <w:rsid w:val="00401361"/>
    <w:rsid w:val="00402657"/>
    <w:rsid w:val="004027F9"/>
    <w:rsid w:val="0040345B"/>
    <w:rsid w:val="004036A6"/>
    <w:rsid w:val="004039B5"/>
    <w:rsid w:val="00404010"/>
    <w:rsid w:val="004040A6"/>
    <w:rsid w:val="00404164"/>
    <w:rsid w:val="00404986"/>
    <w:rsid w:val="004052EA"/>
    <w:rsid w:val="00405512"/>
    <w:rsid w:val="004058AE"/>
    <w:rsid w:val="004059FD"/>
    <w:rsid w:val="004060BB"/>
    <w:rsid w:val="004064CE"/>
    <w:rsid w:val="00406B24"/>
    <w:rsid w:val="00407B37"/>
    <w:rsid w:val="0041057B"/>
    <w:rsid w:val="00410A72"/>
    <w:rsid w:val="0041290E"/>
    <w:rsid w:val="00413B17"/>
    <w:rsid w:val="00413FA6"/>
    <w:rsid w:val="004144E8"/>
    <w:rsid w:val="004147F6"/>
    <w:rsid w:val="00414ADA"/>
    <w:rsid w:val="00414E77"/>
    <w:rsid w:val="0041508A"/>
    <w:rsid w:val="00415ABE"/>
    <w:rsid w:val="004160D2"/>
    <w:rsid w:val="0041719A"/>
    <w:rsid w:val="00417D2B"/>
    <w:rsid w:val="0042065F"/>
    <w:rsid w:val="00421335"/>
    <w:rsid w:val="0042213D"/>
    <w:rsid w:val="004235B6"/>
    <w:rsid w:val="004236B1"/>
    <w:rsid w:val="00423BAA"/>
    <w:rsid w:val="004247E6"/>
    <w:rsid w:val="00424F6E"/>
    <w:rsid w:val="004254B7"/>
    <w:rsid w:val="004254C8"/>
    <w:rsid w:val="00425636"/>
    <w:rsid w:val="00425870"/>
    <w:rsid w:val="00426D52"/>
    <w:rsid w:val="0042748B"/>
    <w:rsid w:val="004277E7"/>
    <w:rsid w:val="0042791C"/>
    <w:rsid w:val="00427EB1"/>
    <w:rsid w:val="00430999"/>
    <w:rsid w:val="00430D0E"/>
    <w:rsid w:val="00430DA2"/>
    <w:rsid w:val="00431355"/>
    <w:rsid w:val="004324DF"/>
    <w:rsid w:val="004326B8"/>
    <w:rsid w:val="00433712"/>
    <w:rsid w:val="00433874"/>
    <w:rsid w:val="00433960"/>
    <w:rsid w:val="00433DDB"/>
    <w:rsid w:val="0043415B"/>
    <w:rsid w:val="00434219"/>
    <w:rsid w:val="0043511D"/>
    <w:rsid w:val="00435202"/>
    <w:rsid w:val="004359BD"/>
    <w:rsid w:val="00435A5D"/>
    <w:rsid w:val="00435CFD"/>
    <w:rsid w:val="004364E4"/>
    <w:rsid w:val="00436D39"/>
    <w:rsid w:val="00440098"/>
    <w:rsid w:val="004404D1"/>
    <w:rsid w:val="00440653"/>
    <w:rsid w:val="0044083B"/>
    <w:rsid w:val="00440F58"/>
    <w:rsid w:val="004420F7"/>
    <w:rsid w:val="0044262C"/>
    <w:rsid w:val="0044283E"/>
    <w:rsid w:val="004431F8"/>
    <w:rsid w:val="0044377F"/>
    <w:rsid w:val="004439F2"/>
    <w:rsid w:val="004451A9"/>
    <w:rsid w:val="0044548D"/>
    <w:rsid w:val="00445846"/>
    <w:rsid w:val="004459E8"/>
    <w:rsid w:val="004462E3"/>
    <w:rsid w:val="0044649E"/>
    <w:rsid w:val="00446C09"/>
    <w:rsid w:val="00446C9F"/>
    <w:rsid w:val="00447227"/>
    <w:rsid w:val="0045051C"/>
    <w:rsid w:val="00450B30"/>
    <w:rsid w:val="0045126B"/>
    <w:rsid w:val="004517BA"/>
    <w:rsid w:val="00451F94"/>
    <w:rsid w:val="00451FE1"/>
    <w:rsid w:val="00452787"/>
    <w:rsid w:val="00452999"/>
    <w:rsid w:val="00453591"/>
    <w:rsid w:val="00453B9B"/>
    <w:rsid w:val="00455A95"/>
    <w:rsid w:val="004560CA"/>
    <w:rsid w:val="0045633E"/>
    <w:rsid w:val="004565FF"/>
    <w:rsid w:val="004569D9"/>
    <w:rsid w:val="00456A3B"/>
    <w:rsid w:val="00457111"/>
    <w:rsid w:val="00457478"/>
    <w:rsid w:val="004603C5"/>
    <w:rsid w:val="00461AD7"/>
    <w:rsid w:val="00462461"/>
    <w:rsid w:val="004630A4"/>
    <w:rsid w:val="00464741"/>
    <w:rsid w:val="0046523C"/>
    <w:rsid w:val="00465779"/>
    <w:rsid w:val="004671E5"/>
    <w:rsid w:val="00467DE2"/>
    <w:rsid w:val="00467FF2"/>
    <w:rsid w:val="00471338"/>
    <w:rsid w:val="004715D5"/>
    <w:rsid w:val="0047161C"/>
    <w:rsid w:val="0047190E"/>
    <w:rsid w:val="00471CA0"/>
    <w:rsid w:val="00471E1D"/>
    <w:rsid w:val="004739A8"/>
    <w:rsid w:val="0047467A"/>
    <w:rsid w:val="00475594"/>
    <w:rsid w:val="00475C8B"/>
    <w:rsid w:val="00477182"/>
    <w:rsid w:val="00477501"/>
    <w:rsid w:val="0047771A"/>
    <w:rsid w:val="004812B9"/>
    <w:rsid w:val="004830B3"/>
    <w:rsid w:val="00483AC2"/>
    <w:rsid w:val="004867DB"/>
    <w:rsid w:val="004874E5"/>
    <w:rsid w:val="004901DE"/>
    <w:rsid w:val="00490961"/>
    <w:rsid w:val="0049165B"/>
    <w:rsid w:val="004918D0"/>
    <w:rsid w:val="004923C3"/>
    <w:rsid w:val="00493043"/>
    <w:rsid w:val="00493290"/>
    <w:rsid w:val="00493F7A"/>
    <w:rsid w:val="004946BC"/>
    <w:rsid w:val="00495556"/>
    <w:rsid w:val="004955E3"/>
    <w:rsid w:val="00495990"/>
    <w:rsid w:val="004969E2"/>
    <w:rsid w:val="0049753F"/>
    <w:rsid w:val="00497553"/>
    <w:rsid w:val="004A04E5"/>
    <w:rsid w:val="004A067C"/>
    <w:rsid w:val="004A0BE0"/>
    <w:rsid w:val="004A103C"/>
    <w:rsid w:val="004A21D8"/>
    <w:rsid w:val="004A2AE0"/>
    <w:rsid w:val="004A35B4"/>
    <w:rsid w:val="004A3DC2"/>
    <w:rsid w:val="004A3FB6"/>
    <w:rsid w:val="004A4775"/>
    <w:rsid w:val="004A4826"/>
    <w:rsid w:val="004A6048"/>
    <w:rsid w:val="004A73A3"/>
    <w:rsid w:val="004A75D6"/>
    <w:rsid w:val="004B012A"/>
    <w:rsid w:val="004B050F"/>
    <w:rsid w:val="004B0913"/>
    <w:rsid w:val="004B0A97"/>
    <w:rsid w:val="004B1252"/>
    <w:rsid w:val="004B12CC"/>
    <w:rsid w:val="004B1A74"/>
    <w:rsid w:val="004B2478"/>
    <w:rsid w:val="004B2D34"/>
    <w:rsid w:val="004B2FC9"/>
    <w:rsid w:val="004B332D"/>
    <w:rsid w:val="004B3F49"/>
    <w:rsid w:val="004B598B"/>
    <w:rsid w:val="004B5CE6"/>
    <w:rsid w:val="004B6606"/>
    <w:rsid w:val="004B725D"/>
    <w:rsid w:val="004B7D0D"/>
    <w:rsid w:val="004C0411"/>
    <w:rsid w:val="004C307B"/>
    <w:rsid w:val="004C3467"/>
    <w:rsid w:val="004C39A2"/>
    <w:rsid w:val="004C42EA"/>
    <w:rsid w:val="004C44C1"/>
    <w:rsid w:val="004C4B3F"/>
    <w:rsid w:val="004C52CE"/>
    <w:rsid w:val="004C5569"/>
    <w:rsid w:val="004C5CE4"/>
    <w:rsid w:val="004C681D"/>
    <w:rsid w:val="004C7DA6"/>
    <w:rsid w:val="004D02E4"/>
    <w:rsid w:val="004D0D35"/>
    <w:rsid w:val="004D135C"/>
    <w:rsid w:val="004D1C67"/>
    <w:rsid w:val="004D2591"/>
    <w:rsid w:val="004D2879"/>
    <w:rsid w:val="004D3383"/>
    <w:rsid w:val="004D347E"/>
    <w:rsid w:val="004D3CC4"/>
    <w:rsid w:val="004D3D37"/>
    <w:rsid w:val="004D48F1"/>
    <w:rsid w:val="004D51CF"/>
    <w:rsid w:val="004D6B46"/>
    <w:rsid w:val="004D6D35"/>
    <w:rsid w:val="004D6F18"/>
    <w:rsid w:val="004D71EE"/>
    <w:rsid w:val="004D7FA5"/>
    <w:rsid w:val="004E0187"/>
    <w:rsid w:val="004E0842"/>
    <w:rsid w:val="004E157D"/>
    <w:rsid w:val="004E243E"/>
    <w:rsid w:val="004E24DC"/>
    <w:rsid w:val="004E34E9"/>
    <w:rsid w:val="004E422C"/>
    <w:rsid w:val="004E46DD"/>
    <w:rsid w:val="004E5B68"/>
    <w:rsid w:val="004E5BDB"/>
    <w:rsid w:val="004E5D0C"/>
    <w:rsid w:val="004E61C0"/>
    <w:rsid w:val="004E6217"/>
    <w:rsid w:val="004E6D0D"/>
    <w:rsid w:val="004F1544"/>
    <w:rsid w:val="004F1A63"/>
    <w:rsid w:val="004F36F7"/>
    <w:rsid w:val="004F3A89"/>
    <w:rsid w:val="004F45FD"/>
    <w:rsid w:val="004F4E74"/>
    <w:rsid w:val="004F5ADE"/>
    <w:rsid w:val="004F5D1C"/>
    <w:rsid w:val="004F6DED"/>
    <w:rsid w:val="004F715F"/>
    <w:rsid w:val="004F797F"/>
    <w:rsid w:val="00500A49"/>
    <w:rsid w:val="00500C52"/>
    <w:rsid w:val="00502996"/>
    <w:rsid w:val="005039E5"/>
    <w:rsid w:val="00504692"/>
    <w:rsid w:val="005053E8"/>
    <w:rsid w:val="00505FE2"/>
    <w:rsid w:val="0050620E"/>
    <w:rsid w:val="00507B2E"/>
    <w:rsid w:val="00510316"/>
    <w:rsid w:val="00510A01"/>
    <w:rsid w:val="00510C92"/>
    <w:rsid w:val="00510F8F"/>
    <w:rsid w:val="0051121E"/>
    <w:rsid w:val="00511F65"/>
    <w:rsid w:val="00513656"/>
    <w:rsid w:val="00513E26"/>
    <w:rsid w:val="00515CE5"/>
    <w:rsid w:val="0051630D"/>
    <w:rsid w:val="005163AD"/>
    <w:rsid w:val="005169D5"/>
    <w:rsid w:val="005177BA"/>
    <w:rsid w:val="00517AC0"/>
    <w:rsid w:val="00517C5A"/>
    <w:rsid w:val="00520253"/>
    <w:rsid w:val="00520973"/>
    <w:rsid w:val="00521218"/>
    <w:rsid w:val="00521906"/>
    <w:rsid w:val="00522F32"/>
    <w:rsid w:val="00523664"/>
    <w:rsid w:val="00523C12"/>
    <w:rsid w:val="00523F76"/>
    <w:rsid w:val="005246A0"/>
    <w:rsid w:val="00524B46"/>
    <w:rsid w:val="0052583D"/>
    <w:rsid w:val="00525BD6"/>
    <w:rsid w:val="0052608E"/>
    <w:rsid w:val="00526624"/>
    <w:rsid w:val="005269DA"/>
    <w:rsid w:val="00527AA2"/>
    <w:rsid w:val="00527D6E"/>
    <w:rsid w:val="00530A27"/>
    <w:rsid w:val="00531EC0"/>
    <w:rsid w:val="005342ED"/>
    <w:rsid w:val="00535721"/>
    <w:rsid w:val="0053596C"/>
    <w:rsid w:val="00535AF1"/>
    <w:rsid w:val="005364B8"/>
    <w:rsid w:val="005365C6"/>
    <w:rsid w:val="00536AA5"/>
    <w:rsid w:val="00536CB3"/>
    <w:rsid w:val="005376A7"/>
    <w:rsid w:val="005376AA"/>
    <w:rsid w:val="00540673"/>
    <w:rsid w:val="00540DD0"/>
    <w:rsid w:val="0054143A"/>
    <w:rsid w:val="00541B24"/>
    <w:rsid w:val="0054229B"/>
    <w:rsid w:val="0054240B"/>
    <w:rsid w:val="0054284E"/>
    <w:rsid w:val="00545002"/>
    <w:rsid w:val="005452CB"/>
    <w:rsid w:val="005452EF"/>
    <w:rsid w:val="005457FA"/>
    <w:rsid w:val="00546333"/>
    <w:rsid w:val="00546A08"/>
    <w:rsid w:val="00546B95"/>
    <w:rsid w:val="00546C51"/>
    <w:rsid w:val="0054707E"/>
    <w:rsid w:val="00550797"/>
    <w:rsid w:val="00551033"/>
    <w:rsid w:val="00551C8F"/>
    <w:rsid w:val="0055208A"/>
    <w:rsid w:val="005520C5"/>
    <w:rsid w:val="005521A2"/>
    <w:rsid w:val="00552679"/>
    <w:rsid w:val="00552726"/>
    <w:rsid w:val="00552C44"/>
    <w:rsid w:val="00552D8A"/>
    <w:rsid w:val="00553919"/>
    <w:rsid w:val="00553BCB"/>
    <w:rsid w:val="0055693D"/>
    <w:rsid w:val="00557100"/>
    <w:rsid w:val="005571AE"/>
    <w:rsid w:val="005573E7"/>
    <w:rsid w:val="0055781A"/>
    <w:rsid w:val="005609C5"/>
    <w:rsid w:val="00562474"/>
    <w:rsid w:val="00563179"/>
    <w:rsid w:val="0056378D"/>
    <w:rsid w:val="005637A4"/>
    <w:rsid w:val="005656ED"/>
    <w:rsid w:val="005657F7"/>
    <w:rsid w:val="005670E7"/>
    <w:rsid w:val="00567235"/>
    <w:rsid w:val="00567255"/>
    <w:rsid w:val="00567539"/>
    <w:rsid w:val="0056766F"/>
    <w:rsid w:val="00570F4F"/>
    <w:rsid w:val="00571511"/>
    <w:rsid w:val="00571D96"/>
    <w:rsid w:val="00571F79"/>
    <w:rsid w:val="00572709"/>
    <w:rsid w:val="00572E15"/>
    <w:rsid w:val="005739EA"/>
    <w:rsid w:val="00575065"/>
    <w:rsid w:val="00580BA2"/>
    <w:rsid w:val="00582482"/>
    <w:rsid w:val="005831DC"/>
    <w:rsid w:val="00583602"/>
    <w:rsid w:val="005855D5"/>
    <w:rsid w:val="0058588A"/>
    <w:rsid w:val="00586D09"/>
    <w:rsid w:val="00587858"/>
    <w:rsid w:val="00590C09"/>
    <w:rsid w:val="00591334"/>
    <w:rsid w:val="0059171E"/>
    <w:rsid w:val="00591BFE"/>
    <w:rsid w:val="00591C58"/>
    <w:rsid w:val="00592C7F"/>
    <w:rsid w:val="00592E4C"/>
    <w:rsid w:val="00592EEB"/>
    <w:rsid w:val="005933EB"/>
    <w:rsid w:val="00593C9E"/>
    <w:rsid w:val="00595E38"/>
    <w:rsid w:val="00596035"/>
    <w:rsid w:val="00596C88"/>
    <w:rsid w:val="00597596"/>
    <w:rsid w:val="00597847"/>
    <w:rsid w:val="0059785C"/>
    <w:rsid w:val="005A07EE"/>
    <w:rsid w:val="005A2032"/>
    <w:rsid w:val="005A21E6"/>
    <w:rsid w:val="005A28E4"/>
    <w:rsid w:val="005A3DA2"/>
    <w:rsid w:val="005A44D7"/>
    <w:rsid w:val="005A4736"/>
    <w:rsid w:val="005A560E"/>
    <w:rsid w:val="005A5A93"/>
    <w:rsid w:val="005A5C81"/>
    <w:rsid w:val="005A60AD"/>
    <w:rsid w:val="005A6607"/>
    <w:rsid w:val="005A7608"/>
    <w:rsid w:val="005A781D"/>
    <w:rsid w:val="005A7D86"/>
    <w:rsid w:val="005B0305"/>
    <w:rsid w:val="005B0757"/>
    <w:rsid w:val="005B0953"/>
    <w:rsid w:val="005B213E"/>
    <w:rsid w:val="005B28CF"/>
    <w:rsid w:val="005B3140"/>
    <w:rsid w:val="005B325D"/>
    <w:rsid w:val="005B4DA8"/>
    <w:rsid w:val="005B564D"/>
    <w:rsid w:val="005B58B7"/>
    <w:rsid w:val="005B5D5D"/>
    <w:rsid w:val="005B6028"/>
    <w:rsid w:val="005B61C5"/>
    <w:rsid w:val="005B6D7E"/>
    <w:rsid w:val="005B78A8"/>
    <w:rsid w:val="005B7DF6"/>
    <w:rsid w:val="005C0D8E"/>
    <w:rsid w:val="005C12AA"/>
    <w:rsid w:val="005C17A3"/>
    <w:rsid w:val="005C19CE"/>
    <w:rsid w:val="005C2C2C"/>
    <w:rsid w:val="005C3076"/>
    <w:rsid w:val="005C45EE"/>
    <w:rsid w:val="005C53E6"/>
    <w:rsid w:val="005C5DA9"/>
    <w:rsid w:val="005C5E5A"/>
    <w:rsid w:val="005C7BD5"/>
    <w:rsid w:val="005C7C22"/>
    <w:rsid w:val="005D0C35"/>
    <w:rsid w:val="005D0CA9"/>
    <w:rsid w:val="005D19AB"/>
    <w:rsid w:val="005D21CF"/>
    <w:rsid w:val="005D253F"/>
    <w:rsid w:val="005D2BDA"/>
    <w:rsid w:val="005D2F5E"/>
    <w:rsid w:val="005D33F0"/>
    <w:rsid w:val="005D4814"/>
    <w:rsid w:val="005D6380"/>
    <w:rsid w:val="005D6C03"/>
    <w:rsid w:val="005D7657"/>
    <w:rsid w:val="005D7753"/>
    <w:rsid w:val="005E16DC"/>
    <w:rsid w:val="005E1944"/>
    <w:rsid w:val="005E29EB"/>
    <w:rsid w:val="005E2F4F"/>
    <w:rsid w:val="005E3D27"/>
    <w:rsid w:val="005E40F6"/>
    <w:rsid w:val="005E4865"/>
    <w:rsid w:val="005E5029"/>
    <w:rsid w:val="005E5ADB"/>
    <w:rsid w:val="005E5E9B"/>
    <w:rsid w:val="005F144B"/>
    <w:rsid w:val="005F1821"/>
    <w:rsid w:val="005F1B18"/>
    <w:rsid w:val="005F1BE9"/>
    <w:rsid w:val="005F1F1A"/>
    <w:rsid w:val="005F2429"/>
    <w:rsid w:val="005F2DFE"/>
    <w:rsid w:val="005F32AB"/>
    <w:rsid w:val="005F352B"/>
    <w:rsid w:val="005F5223"/>
    <w:rsid w:val="005F5F8F"/>
    <w:rsid w:val="005F77AA"/>
    <w:rsid w:val="005F7A35"/>
    <w:rsid w:val="006002DD"/>
    <w:rsid w:val="0060187F"/>
    <w:rsid w:val="006024AB"/>
    <w:rsid w:val="00602C9B"/>
    <w:rsid w:val="0060352F"/>
    <w:rsid w:val="00603D55"/>
    <w:rsid w:val="00603F1D"/>
    <w:rsid w:val="006040C9"/>
    <w:rsid w:val="006060D4"/>
    <w:rsid w:val="006068B2"/>
    <w:rsid w:val="006068F9"/>
    <w:rsid w:val="00606E4D"/>
    <w:rsid w:val="00607129"/>
    <w:rsid w:val="00607879"/>
    <w:rsid w:val="00607E5A"/>
    <w:rsid w:val="00607F49"/>
    <w:rsid w:val="00611903"/>
    <w:rsid w:val="0061232B"/>
    <w:rsid w:val="006129EA"/>
    <w:rsid w:val="00612B8D"/>
    <w:rsid w:val="0061422B"/>
    <w:rsid w:val="006145FD"/>
    <w:rsid w:val="00614E96"/>
    <w:rsid w:val="00614FE6"/>
    <w:rsid w:val="00615A18"/>
    <w:rsid w:val="00615EB3"/>
    <w:rsid w:val="00616235"/>
    <w:rsid w:val="00616253"/>
    <w:rsid w:val="00616324"/>
    <w:rsid w:val="00616B58"/>
    <w:rsid w:val="0061757A"/>
    <w:rsid w:val="00617F15"/>
    <w:rsid w:val="00620403"/>
    <w:rsid w:val="00620E65"/>
    <w:rsid w:val="00620FB5"/>
    <w:rsid w:val="00621AD5"/>
    <w:rsid w:val="00621E2A"/>
    <w:rsid w:val="00622046"/>
    <w:rsid w:val="00622873"/>
    <w:rsid w:val="006234F8"/>
    <w:rsid w:val="006236F7"/>
    <w:rsid w:val="00623821"/>
    <w:rsid w:val="0062416D"/>
    <w:rsid w:val="00624177"/>
    <w:rsid w:val="006249B1"/>
    <w:rsid w:val="006256A3"/>
    <w:rsid w:val="0062572E"/>
    <w:rsid w:val="00625D91"/>
    <w:rsid w:val="0062652F"/>
    <w:rsid w:val="00626651"/>
    <w:rsid w:val="006275FA"/>
    <w:rsid w:val="006276B3"/>
    <w:rsid w:val="00630054"/>
    <w:rsid w:val="00630B88"/>
    <w:rsid w:val="00630DA7"/>
    <w:rsid w:val="00631FB8"/>
    <w:rsid w:val="00631FE8"/>
    <w:rsid w:val="0063284A"/>
    <w:rsid w:val="006332F2"/>
    <w:rsid w:val="00633DA5"/>
    <w:rsid w:val="00633EAB"/>
    <w:rsid w:val="00634B0E"/>
    <w:rsid w:val="00634D9A"/>
    <w:rsid w:val="00634FF5"/>
    <w:rsid w:val="00635005"/>
    <w:rsid w:val="00635428"/>
    <w:rsid w:val="00635753"/>
    <w:rsid w:val="00636318"/>
    <w:rsid w:val="00636452"/>
    <w:rsid w:val="006375F8"/>
    <w:rsid w:val="00640B4D"/>
    <w:rsid w:val="00642B1D"/>
    <w:rsid w:val="00642D87"/>
    <w:rsid w:val="00643C63"/>
    <w:rsid w:val="00643D4A"/>
    <w:rsid w:val="00644A68"/>
    <w:rsid w:val="00644AEA"/>
    <w:rsid w:val="006453DB"/>
    <w:rsid w:val="006467DE"/>
    <w:rsid w:val="006467F1"/>
    <w:rsid w:val="00646D54"/>
    <w:rsid w:val="00647061"/>
    <w:rsid w:val="006472F9"/>
    <w:rsid w:val="006502C1"/>
    <w:rsid w:val="0065034B"/>
    <w:rsid w:val="006504D5"/>
    <w:rsid w:val="006511C2"/>
    <w:rsid w:val="006522FC"/>
    <w:rsid w:val="006524B4"/>
    <w:rsid w:val="0065377E"/>
    <w:rsid w:val="00653C35"/>
    <w:rsid w:val="00654A7B"/>
    <w:rsid w:val="006552D5"/>
    <w:rsid w:val="006556D8"/>
    <w:rsid w:val="00655D3F"/>
    <w:rsid w:val="0065653C"/>
    <w:rsid w:val="00656B2A"/>
    <w:rsid w:val="00661A99"/>
    <w:rsid w:val="00661DB6"/>
    <w:rsid w:val="0066270E"/>
    <w:rsid w:val="00662E4E"/>
    <w:rsid w:val="00663B00"/>
    <w:rsid w:val="00663C2E"/>
    <w:rsid w:val="0066407C"/>
    <w:rsid w:val="00664137"/>
    <w:rsid w:val="006652D2"/>
    <w:rsid w:val="0066600F"/>
    <w:rsid w:val="00666512"/>
    <w:rsid w:val="00666D7C"/>
    <w:rsid w:val="006701A7"/>
    <w:rsid w:val="00671681"/>
    <w:rsid w:val="006726BD"/>
    <w:rsid w:val="00672897"/>
    <w:rsid w:val="00673CF8"/>
    <w:rsid w:val="00673CFF"/>
    <w:rsid w:val="00674029"/>
    <w:rsid w:val="00675526"/>
    <w:rsid w:val="00675950"/>
    <w:rsid w:val="00677143"/>
    <w:rsid w:val="006808E2"/>
    <w:rsid w:val="00680C46"/>
    <w:rsid w:val="00681112"/>
    <w:rsid w:val="00681D08"/>
    <w:rsid w:val="00682DE2"/>
    <w:rsid w:val="00683831"/>
    <w:rsid w:val="00683E25"/>
    <w:rsid w:val="00683FDF"/>
    <w:rsid w:val="00684C75"/>
    <w:rsid w:val="006863BF"/>
    <w:rsid w:val="00686635"/>
    <w:rsid w:val="006868BC"/>
    <w:rsid w:val="00687835"/>
    <w:rsid w:val="00687F85"/>
    <w:rsid w:val="0069085C"/>
    <w:rsid w:val="006909F5"/>
    <w:rsid w:val="006913A7"/>
    <w:rsid w:val="006913D3"/>
    <w:rsid w:val="00691DBF"/>
    <w:rsid w:val="00692728"/>
    <w:rsid w:val="006930EB"/>
    <w:rsid w:val="00693FCD"/>
    <w:rsid w:val="00694756"/>
    <w:rsid w:val="006948C2"/>
    <w:rsid w:val="00694A57"/>
    <w:rsid w:val="006956A3"/>
    <w:rsid w:val="006959E7"/>
    <w:rsid w:val="00696B8E"/>
    <w:rsid w:val="006977F0"/>
    <w:rsid w:val="006979E5"/>
    <w:rsid w:val="00697C83"/>
    <w:rsid w:val="006A0285"/>
    <w:rsid w:val="006A0357"/>
    <w:rsid w:val="006A04B5"/>
    <w:rsid w:val="006A0956"/>
    <w:rsid w:val="006A0AA2"/>
    <w:rsid w:val="006A14E4"/>
    <w:rsid w:val="006A18E2"/>
    <w:rsid w:val="006A1DD7"/>
    <w:rsid w:val="006A3F30"/>
    <w:rsid w:val="006A51A8"/>
    <w:rsid w:val="006A5AFE"/>
    <w:rsid w:val="006A5C03"/>
    <w:rsid w:val="006A755E"/>
    <w:rsid w:val="006B188F"/>
    <w:rsid w:val="006B1B56"/>
    <w:rsid w:val="006B261D"/>
    <w:rsid w:val="006B2971"/>
    <w:rsid w:val="006B32F1"/>
    <w:rsid w:val="006B3AD2"/>
    <w:rsid w:val="006B4392"/>
    <w:rsid w:val="006B46C8"/>
    <w:rsid w:val="006B4B43"/>
    <w:rsid w:val="006B4EA8"/>
    <w:rsid w:val="006B56F6"/>
    <w:rsid w:val="006B57BA"/>
    <w:rsid w:val="006B5A60"/>
    <w:rsid w:val="006B6C6E"/>
    <w:rsid w:val="006B7925"/>
    <w:rsid w:val="006B7A05"/>
    <w:rsid w:val="006C099F"/>
    <w:rsid w:val="006C0A6E"/>
    <w:rsid w:val="006C0B9E"/>
    <w:rsid w:val="006C17EC"/>
    <w:rsid w:val="006C1EFD"/>
    <w:rsid w:val="006C24C1"/>
    <w:rsid w:val="006C266E"/>
    <w:rsid w:val="006C2FDA"/>
    <w:rsid w:val="006C4436"/>
    <w:rsid w:val="006C4496"/>
    <w:rsid w:val="006C493C"/>
    <w:rsid w:val="006C4DB9"/>
    <w:rsid w:val="006C5746"/>
    <w:rsid w:val="006C60D7"/>
    <w:rsid w:val="006C6BF0"/>
    <w:rsid w:val="006C6F9B"/>
    <w:rsid w:val="006C73CA"/>
    <w:rsid w:val="006C77DC"/>
    <w:rsid w:val="006C7F50"/>
    <w:rsid w:val="006D0495"/>
    <w:rsid w:val="006D08E5"/>
    <w:rsid w:val="006D0C85"/>
    <w:rsid w:val="006D0D00"/>
    <w:rsid w:val="006D1815"/>
    <w:rsid w:val="006D186C"/>
    <w:rsid w:val="006D1C6C"/>
    <w:rsid w:val="006D28BA"/>
    <w:rsid w:val="006D3270"/>
    <w:rsid w:val="006D344F"/>
    <w:rsid w:val="006D409D"/>
    <w:rsid w:val="006D41F2"/>
    <w:rsid w:val="006D4551"/>
    <w:rsid w:val="006D5507"/>
    <w:rsid w:val="006D5EC0"/>
    <w:rsid w:val="006D6EFB"/>
    <w:rsid w:val="006D7223"/>
    <w:rsid w:val="006D7328"/>
    <w:rsid w:val="006D7938"/>
    <w:rsid w:val="006D7F33"/>
    <w:rsid w:val="006E02BE"/>
    <w:rsid w:val="006E0F90"/>
    <w:rsid w:val="006E183C"/>
    <w:rsid w:val="006E1AA1"/>
    <w:rsid w:val="006E312A"/>
    <w:rsid w:val="006E3449"/>
    <w:rsid w:val="006E46AD"/>
    <w:rsid w:val="006E49D1"/>
    <w:rsid w:val="006E4D62"/>
    <w:rsid w:val="006E55DA"/>
    <w:rsid w:val="006E5735"/>
    <w:rsid w:val="006E5D25"/>
    <w:rsid w:val="006F0A9E"/>
    <w:rsid w:val="006F0F32"/>
    <w:rsid w:val="006F0FFA"/>
    <w:rsid w:val="006F1A7E"/>
    <w:rsid w:val="006F1DD5"/>
    <w:rsid w:val="006F247A"/>
    <w:rsid w:val="006F2602"/>
    <w:rsid w:val="006F28C5"/>
    <w:rsid w:val="006F2B60"/>
    <w:rsid w:val="006F2D78"/>
    <w:rsid w:val="006F2F31"/>
    <w:rsid w:val="006F3644"/>
    <w:rsid w:val="006F39EC"/>
    <w:rsid w:val="006F47C7"/>
    <w:rsid w:val="006F4B07"/>
    <w:rsid w:val="006F5665"/>
    <w:rsid w:val="006F57A0"/>
    <w:rsid w:val="006F59B9"/>
    <w:rsid w:val="006F7025"/>
    <w:rsid w:val="00700114"/>
    <w:rsid w:val="007003BF"/>
    <w:rsid w:val="00701386"/>
    <w:rsid w:val="0070175B"/>
    <w:rsid w:val="00701AA0"/>
    <w:rsid w:val="00702D9C"/>
    <w:rsid w:val="00704289"/>
    <w:rsid w:val="00705357"/>
    <w:rsid w:val="00705377"/>
    <w:rsid w:val="00705902"/>
    <w:rsid w:val="0070599B"/>
    <w:rsid w:val="00705B0F"/>
    <w:rsid w:val="00705FF0"/>
    <w:rsid w:val="0070642C"/>
    <w:rsid w:val="00710016"/>
    <w:rsid w:val="007105CE"/>
    <w:rsid w:val="00710605"/>
    <w:rsid w:val="0071091A"/>
    <w:rsid w:val="00712310"/>
    <w:rsid w:val="007126FC"/>
    <w:rsid w:val="00713726"/>
    <w:rsid w:val="00713B6D"/>
    <w:rsid w:val="00715492"/>
    <w:rsid w:val="00715834"/>
    <w:rsid w:val="00716004"/>
    <w:rsid w:val="00716510"/>
    <w:rsid w:val="00716D5E"/>
    <w:rsid w:val="0071768D"/>
    <w:rsid w:val="00720203"/>
    <w:rsid w:val="00720EA1"/>
    <w:rsid w:val="00721E7A"/>
    <w:rsid w:val="00722878"/>
    <w:rsid w:val="0072290E"/>
    <w:rsid w:val="00722B09"/>
    <w:rsid w:val="00722D62"/>
    <w:rsid w:val="007248E5"/>
    <w:rsid w:val="00724E40"/>
    <w:rsid w:val="0072518E"/>
    <w:rsid w:val="00725CDB"/>
    <w:rsid w:val="00727333"/>
    <w:rsid w:val="00727B97"/>
    <w:rsid w:val="00731536"/>
    <w:rsid w:val="00732C9F"/>
    <w:rsid w:val="007332FE"/>
    <w:rsid w:val="00734180"/>
    <w:rsid w:val="00735CAC"/>
    <w:rsid w:val="00736880"/>
    <w:rsid w:val="00736D10"/>
    <w:rsid w:val="0073739A"/>
    <w:rsid w:val="00737915"/>
    <w:rsid w:val="007400B1"/>
    <w:rsid w:val="0074113A"/>
    <w:rsid w:val="00741280"/>
    <w:rsid w:val="00741474"/>
    <w:rsid w:val="00742A56"/>
    <w:rsid w:val="00742B4D"/>
    <w:rsid w:val="00744057"/>
    <w:rsid w:val="00744F2E"/>
    <w:rsid w:val="007456DF"/>
    <w:rsid w:val="00746CD0"/>
    <w:rsid w:val="00746E80"/>
    <w:rsid w:val="00747625"/>
    <w:rsid w:val="00747D37"/>
    <w:rsid w:val="007500B1"/>
    <w:rsid w:val="0075011A"/>
    <w:rsid w:val="00750587"/>
    <w:rsid w:val="00751716"/>
    <w:rsid w:val="00751BF0"/>
    <w:rsid w:val="00752D9C"/>
    <w:rsid w:val="007532EE"/>
    <w:rsid w:val="00753457"/>
    <w:rsid w:val="007537EE"/>
    <w:rsid w:val="00753CFB"/>
    <w:rsid w:val="00754B0C"/>
    <w:rsid w:val="007560CD"/>
    <w:rsid w:val="00757018"/>
    <w:rsid w:val="00757FEF"/>
    <w:rsid w:val="00760651"/>
    <w:rsid w:val="0076096A"/>
    <w:rsid w:val="00761553"/>
    <w:rsid w:val="00761EC7"/>
    <w:rsid w:val="00762233"/>
    <w:rsid w:val="00762424"/>
    <w:rsid w:val="00763381"/>
    <w:rsid w:val="00764AC3"/>
    <w:rsid w:val="00765208"/>
    <w:rsid w:val="007658EF"/>
    <w:rsid w:val="00765A26"/>
    <w:rsid w:val="007664CB"/>
    <w:rsid w:val="0076685A"/>
    <w:rsid w:val="007673A0"/>
    <w:rsid w:val="00767894"/>
    <w:rsid w:val="007705CD"/>
    <w:rsid w:val="0077078C"/>
    <w:rsid w:val="007709C2"/>
    <w:rsid w:val="00771304"/>
    <w:rsid w:val="00771EA0"/>
    <w:rsid w:val="00771FEF"/>
    <w:rsid w:val="0077352D"/>
    <w:rsid w:val="007739A9"/>
    <w:rsid w:val="00773D90"/>
    <w:rsid w:val="00774343"/>
    <w:rsid w:val="00774CA9"/>
    <w:rsid w:val="00775414"/>
    <w:rsid w:val="007762D8"/>
    <w:rsid w:val="00777265"/>
    <w:rsid w:val="0077771C"/>
    <w:rsid w:val="00781276"/>
    <w:rsid w:val="007816C4"/>
    <w:rsid w:val="00782262"/>
    <w:rsid w:val="00782A59"/>
    <w:rsid w:val="00782AC7"/>
    <w:rsid w:val="00783D75"/>
    <w:rsid w:val="007844C5"/>
    <w:rsid w:val="007848EA"/>
    <w:rsid w:val="00784914"/>
    <w:rsid w:val="00784E6E"/>
    <w:rsid w:val="007851ED"/>
    <w:rsid w:val="007855AD"/>
    <w:rsid w:val="00786321"/>
    <w:rsid w:val="00786489"/>
    <w:rsid w:val="007864D2"/>
    <w:rsid w:val="0078722D"/>
    <w:rsid w:val="00790172"/>
    <w:rsid w:val="0079081E"/>
    <w:rsid w:val="007912F4"/>
    <w:rsid w:val="00791870"/>
    <w:rsid w:val="007920FC"/>
    <w:rsid w:val="0079253D"/>
    <w:rsid w:val="0079269F"/>
    <w:rsid w:val="007936E4"/>
    <w:rsid w:val="0079383D"/>
    <w:rsid w:val="00793DCB"/>
    <w:rsid w:val="00793EF4"/>
    <w:rsid w:val="00793F35"/>
    <w:rsid w:val="007948A2"/>
    <w:rsid w:val="00794A79"/>
    <w:rsid w:val="00794C68"/>
    <w:rsid w:val="00794D84"/>
    <w:rsid w:val="00795674"/>
    <w:rsid w:val="0079683E"/>
    <w:rsid w:val="0079781A"/>
    <w:rsid w:val="007A008B"/>
    <w:rsid w:val="007A0462"/>
    <w:rsid w:val="007A19F8"/>
    <w:rsid w:val="007A1ADB"/>
    <w:rsid w:val="007A1C21"/>
    <w:rsid w:val="007A232D"/>
    <w:rsid w:val="007A285D"/>
    <w:rsid w:val="007A326A"/>
    <w:rsid w:val="007A38C0"/>
    <w:rsid w:val="007A4A07"/>
    <w:rsid w:val="007A4FBE"/>
    <w:rsid w:val="007A5937"/>
    <w:rsid w:val="007A6143"/>
    <w:rsid w:val="007A65A4"/>
    <w:rsid w:val="007A6918"/>
    <w:rsid w:val="007A6983"/>
    <w:rsid w:val="007A74FC"/>
    <w:rsid w:val="007A7B1B"/>
    <w:rsid w:val="007A7E88"/>
    <w:rsid w:val="007A7F9D"/>
    <w:rsid w:val="007B081E"/>
    <w:rsid w:val="007B13B8"/>
    <w:rsid w:val="007B17CC"/>
    <w:rsid w:val="007B2811"/>
    <w:rsid w:val="007B2B65"/>
    <w:rsid w:val="007B2D87"/>
    <w:rsid w:val="007B2F86"/>
    <w:rsid w:val="007B2F98"/>
    <w:rsid w:val="007B3D52"/>
    <w:rsid w:val="007B42F1"/>
    <w:rsid w:val="007B469D"/>
    <w:rsid w:val="007B5047"/>
    <w:rsid w:val="007B5712"/>
    <w:rsid w:val="007B5DCA"/>
    <w:rsid w:val="007B6491"/>
    <w:rsid w:val="007B66F7"/>
    <w:rsid w:val="007B6882"/>
    <w:rsid w:val="007B6A99"/>
    <w:rsid w:val="007B7C4B"/>
    <w:rsid w:val="007C0B28"/>
    <w:rsid w:val="007C1079"/>
    <w:rsid w:val="007C1C2C"/>
    <w:rsid w:val="007C204D"/>
    <w:rsid w:val="007C279F"/>
    <w:rsid w:val="007C3592"/>
    <w:rsid w:val="007C4721"/>
    <w:rsid w:val="007C5152"/>
    <w:rsid w:val="007C5C00"/>
    <w:rsid w:val="007C6A38"/>
    <w:rsid w:val="007D0257"/>
    <w:rsid w:val="007D0F48"/>
    <w:rsid w:val="007D1784"/>
    <w:rsid w:val="007D2DBC"/>
    <w:rsid w:val="007D302B"/>
    <w:rsid w:val="007D3181"/>
    <w:rsid w:val="007D368F"/>
    <w:rsid w:val="007D407C"/>
    <w:rsid w:val="007D41B2"/>
    <w:rsid w:val="007D44C3"/>
    <w:rsid w:val="007D456F"/>
    <w:rsid w:val="007D51EB"/>
    <w:rsid w:val="007D545A"/>
    <w:rsid w:val="007D6FD7"/>
    <w:rsid w:val="007D7023"/>
    <w:rsid w:val="007D7DAA"/>
    <w:rsid w:val="007D7E44"/>
    <w:rsid w:val="007E0082"/>
    <w:rsid w:val="007E0709"/>
    <w:rsid w:val="007E0FC8"/>
    <w:rsid w:val="007E15EE"/>
    <w:rsid w:val="007E19A9"/>
    <w:rsid w:val="007E1C6C"/>
    <w:rsid w:val="007E2147"/>
    <w:rsid w:val="007E2844"/>
    <w:rsid w:val="007E2EE6"/>
    <w:rsid w:val="007E3DFA"/>
    <w:rsid w:val="007E4546"/>
    <w:rsid w:val="007E5039"/>
    <w:rsid w:val="007E54C1"/>
    <w:rsid w:val="007E59EF"/>
    <w:rsid w:val="007E5BCC"/>
    <w:rsid w:val="007E6D60"/>
    <w:rsid w:val="007E7617"/>
    <w:rsid w:val="007E7C74"/>
    <w:rsid w:val="007E7DDC"/>
    <w:rsid w:val="007F0953"/>
    <w:rsid w:val="007F1885"/>
    <w:rsid w:val="007F23E8"/>
    <w:rsid w:val="007F2620"/>
    <w:rsid w:val="007F3565"/>
    <w:rsid w:val="007F3A46"/>
    <w:rsid w:val="007F3D66"/>
    <w:rsid w:val="007F4728"/>
    <w:rsid w:val="007F48D5"/>
    <w:rsid w:val="007F4EAE"/>
    <w:rsid w:val="007F5349"/>
    <w:rsid w:val="007F62AE"/>
    <w:rsid w:val="007F6D6E"/>
    <w:rsid w:val="007F6E9B"/>
    <w:rsid w:val="007F79D2"/>
    <w:rsid w:val="008009D0"/>
    <w:rsid w:val="00800A32"/>
    <w:rsid w:val="00800B11"/>
    <w:rsid w:val="008012C0"/>
    <w:rsid w:val="00801BE3"/>
    <w:rsid w:val="008030E8"/>
    <w:rsid w:val="00803B4D"/>
    <w:rsid w:val="00803D67"/>
    <w:rsid w:val="0080440C"/>
    <w:rsid w:val="008044D3"/>
    <w:rsid w:val="00804821"/>
    <w:rsid w:val="00805591"/>
    <w:rsid w:val="00805E94"/>
    <w:rsid w:val="00806413"/>
    <w:rsid w:val="00806E86"/>
    <w:rsid w:val="00807B73"/>
    <w:rsid w:val="00807FDF"/>
    <w:rsid w:val="00811717"/>
    <w:rsid w:val="00812ABF"/>
    <w:rsid w:val="008141BA"/>
    <w:rsid w:val="0081640A"/>
    <w:rsid w:val="00816647"/>
    <w:rsid w:val="00817A77"/>
    <w:rsid w:val="00817F5B"/>
    <w:rsid w:val="00817F68"/>
    <w:rsid w:val="00820350"/>
    <w:rsid w:val="008205B8"/>
    <w:rsid w:val="0082097F"/>
    <w:rsid w:val="00821567"/>
    <w:rsid w:val="00822022"/>
    <w:rsid w:val="008221BC"/>
    <w:rsid w:val="00822335"/>
    <w:rsid w:val="00823352"/>
    <w:rsid w:val="00823BEB"/>
    <w:rsid w:val="00825417"/>
    <w:rsid w:val="00825F44"/>
    <w:rsid w:val="00825F8B"/>
    <w:rsid w:val="00826064"/>
    <w:rsid w:val="008263A2"/>
    <w:rsid w:val="008276AC"/>
    <w:rsid w:val="00831ACE"/>
    <w:rsid w:val="00831C35"/>
    <w:rsid w:val="00832621"/>
    <w:rsid w:val="00833E03"/>
    <w:rsid w:val="008348D7"/>
    <w:rsid w:val="00834C45"/>
    <w:rsid w:val="008355AB"/>
    <w:rsid w:val="00835C0D"/>
    <w:rsid w:val="00837039"/>
    <w:rsid w:val="008370E4"/>
    <w:rsid w:val="00840B83"/>
    <w:rsid w:val="00841D10"/>
    <w:rsid w:val="00841D96"/>
    <w:rsid w:val="00841E9B"/>
    <w:rsid w:val="00843496"/>
    <w:rsid w:val="00843C10"/>
    <w:rsid w:val="00843D9B"/>
    <w:rsid w:val="00843E03"/>
    <w:rsid w:val="0084423B"/>
    <w:rsid w:val="0084487B"/>
    <w:rsid w:val="00845822"/>
    <w:rsid w:val="00847535"/>
    <w:rsid w:val="00850099"/>
    <w:rsid w:val="008511D8"/>
    <w:rsid w:val="008514B6"/>
    <w:rsid w:val="0085171A"/>
    <w:rsid w:val="008523C9"/>
    <w:rsid w:val="008524D9"/>
    <w:rsid w:val="00852DE7"/>
    <w:rsid w:val="008536F1"/>
    <w:rsid w:val="00854228"/>
    <w:rsid w:val="0085452A"/>
    <w:rsid w:val="00854991"/>
    <w:rsid w:val="00856AAE"/>
    <w:rsid w:val="00857A5A"/>
    <w:rsid w:val="00860F71"/>
    <w:rsid w:val="008619C9"/>
    <w:rsid w:val="00862585"/>
    <w:rsid w:val="008625C2"/>
    <w:rsid w:val="0086280F"/>
    <w:rsid w:val="0086332A"/>
    <w:rsid w:val="00863964"/>
    <w:rsid w:val="00863C40"/>
    <w:rsid w:val="00864486"/>
    <w:rsid w:val="0086462F"/>
    <w:rsid w:val="00864DD6"/>
    <w:rsid w:val="008655FE"/>
    <w:rsid w:val="00865DCA"/>
    <w:rsid w:val="00867A50"/>
    <w:rsid w:val="0087097F"/>
    <w:rsid w:val="00870F28"/>
    <w:rsid w:val="00872B2C"/>
    <w:rsid w:val="00872BA7"/>
    <w:rsid w:val="0087319E"/>
    <w:rsid w:val="0087413C"/>
    <w:rsid w:val="00874359"/>
    <w:rsid w:val="00874E3C"/>
    <w:rsid w:val="008765CF"/>
    <w:rsid w:val="00877341"/>
    <w:rsid w:val="00877D89"/>
    <w:rsid w:val="008804D0"/>
    <w:rsid w:val="008805E7"/>
    <w:rsid w:val="00880AB2"/>
    <w:rsid w:val="00881305"/>
    <w:rsid w:val="0088147C"/>
    <w:rsid w:val="008819EC"/>
    <w:rsid w:val="0088288D"/>
    <w:rsid w:val="00883BB6"/>
    <w:rsid w:val="00883BE1"/>
    <w:rsid w:val="0088464E"/>
    <w:rsid w:val="00884676"/>
    <w:rsid w:val="00884AAF"/>
    <w:rsid w:val="00884D8B"/>
    <w:rsid w:val="008856B5"/>
    <w:rsid w:val="00885BD4"/>
    <w:rsid w:val="00885E29"/>
    <w:rsid w:val="0088732E"/>
    <w:rsid w:val="008873D0"/>
    <w:rsid w:val="0088749B"/>
    <w:rsid w:val="0088776A"/>
    <w:rsid w:val="00887E64"/>
    <w:rsid w:val="0089273C"/>
    <w:rsid w:val="00892FC3"/>
    <w:rsid w:val="008933C3"/>
    <w:rsid w:val="00893633"/>
    <w:rsid w:val="008945AE"/>
    <w:rsid w:val="00894C33"/>
    <w:rsid w:val="00895162"/>
    <w:rsid w:val="00895F3C"/>
    <w:rsid w:val="00896783"/>
    <w:rsid w:val="00896B44"/>
    <w:rsid w:val="00896F8B"/>
    <w:rsid w:val="00897AD5"/>
    <w:rsid w:val="008A05A7"/>
    <w:rsid w:val="008A0A0C"/>
    <w:rsid w:val="008A0DFB"/>
    <w:rsid w:val="008A1B92"/>
    <w:rsid w:val="008A1DE0"/>
    <w:rsid w:val="008A1E1E"/>
    <w:rsid w:val="008A2293"/>
    <w:rsid w:val="008A2341"/>
    <w:rsid w:val="008A2844"/>
    <w:rsid w:val="008A2A1B"/>
    <w:rsid w:val="008A3057"/>
    <w:rsid w:val="008A3834"/>
    <w:rsid w:val="008A3C39"/>
    <w:rsid w:val="008A3CC7"/>
    <w:rsid w:val="008A40EA"/>
    <w:rsid w:val="008A4499"/>
    <w:rsid w:val="008A4816"/>
    <w:rsid w:val="008A4DD8"/>
    <w:rsid w:val="008A6A26"/>
    <w:rsid w:val="008A6AE6"/>
    <w:rsid w:val="008A6C65"/>
    <w:rsid w:val="008A75A3"/>
    <w:rsid w:val="008A76FD"/>
    <w:rsid w:val="008A7778"/>
    <w:rsid w:val="008A799D"/>
    <w:rsid w:val="008B04D6"/>
    <w:rsid w:val="008B1CDF"/>
    <w:rsid w:val="008B1D55"/>
    <w:rsid w:val="008B3331"/>
    <w:rsid w:val="008B4130"/>
    <w:rsid w:val="008B42AE"/>
    <w:rsid w:val="008B4A85"/>
    <w:rsid w:val="008B4C01"/>
    <w:rsid w:val="008B5ED6"/>
    <w:rsid w:val="008B75E2"/>
    <w:rsid w:val="008B7870"/>
    <w:rsid w:val="008C0323"/>
    <w:rsid w:val="008C0A16"/>
    <w:rsid w:val="008C118F"/>
    <w:rsid w:val="008C1B89"/>
    <w:rsid w:val="008C274A"/>
    <w:rsid w:val="008C2BE5"/>
    <w:rsid w:val="008C390E"/>
    <w:rsid w:val="008C3EDF"/>
    <w:rsid w:val="008C41CF"/>
    <w:rsid w:val="008C4858"/>
    <w:rsid w:val="008C54E8"/>
    <w:rsid w:val="008C5586"/>
    <w:rsid w:val="008C5CFB"/>
    <w:rsid w:val="008C6A7D"/>
    <w:rsid w:val="008C75F9"/>
    <w:rsid w:val="008D01EB"/>
    <w:rsid w:val="008D0704"/>
    <w:rsid w:val="008D0B3A"/>
    <w:rsid w:val="008D0E5F"/>
    <w:rsid w:val="008D18E5"/>
    <w:rsid w:val="008D1FA3"/>
    <w:rsid w:val="008D1FE1"/>
    <w:rsid w:val="008D296B"/>
    <w:rsid w:val="008D29D4"/>
    <w:rsid w:val="008D2A57"/>
    <w:rsid w:val="008D3B8D"/>
    <w:rsid w:val="008D3C16"/>
    <w:rsid w:val="008D3FE0"/>
    <w:rsid w:val="008D4532"/>
    <w:rsid w:val="008D4B68"/>
    <w:rsid w:val="008D4BF7"/>
    <w:rsid w:val="008D64A3"/>
    <w:rsid w:val="008D6C18"/>
    <w:rsid w:val="008D6D84"/>
    <w:rsid w:val="008D71BF"/>
    <w:rsid w:val="008D790D"/>
    <w:rsid w:val="008D7FFB"/>
    <w:rsid w:val="008E04BC"/>
    <w:rsid w:val="008E0FE5"/>
    <w:rsid w:val="008E15AC"/>
    <w:rsid w:val="008E3AB3"/>
    <w:rsid w:val="008E4176"/>
    <w:rsid w:val="008E54D2"/>
    <w:rsid w:val="008E55F7"/>
    <w:rsid w:val="008E5879"/>
    <w:rsid w:val="008E5F33"/>
    <w:rsid w:val="008E69C7"/>
    <w:rsid w:val="008E74F6"/>
    <w:rsid w:val="008F0253"/>
    <w:rsid w:val="008F07EC"/>
    <w:rsid w:val="008F0BBE"/>
    <w:rsid w:val="008F0C62"/>
    <w:rsid w:val="008F1AC2"/>
    <w:rsid w:val="008F1B2E"/>
    <w:rsid w:val="008F2CE3"/>
    <w:rsid w:val="008F3AD6"/>
    <w:rsid w:val="008F3BAB"/>
    <w:rsid w:val="008F49AA"/>
    <w:rsid w:val="008F4CA2"/>
    <w:rsid w:val="008F5026"/>
    <w:rsid w:val="008F58F8"/>
    <w:rsid w:val="008F5D6B"/>
    <w:rsid w:val="008F7888"/>
    <w:rsid w:val="008F79F5"/>
    <w:rsid w:val="009005AB"/>
    <w:rsid w:val="0090236A"/>
    <w:rsid w:val="009023D4"/>
    <w:rsid w:val="00902F49"/>
    <w:rsid w:val="009050BF"/>
    <w:rsid w:val="009053C7"/>
    <w:rsid w:val="009079E4"/>
    <w:rsid w:val="0091009D"/>
    <w:rsid w:val="0091049A"/>
    <w:rsid w:val="00911D73"/>
    <w:rsid w:val="00912EE2"/>
    <w:rsid w:val="00914054"/>
    <w:rsid w:val="0091468C"/>
    <w:rsid w:val="00915707"/>
    <w:rsid w:val="00917617"/>
    <w:rsid w:val="009177C0"/>
    <w:rsid w:val="009206E9"/>
    <w:rsid w:val="0092082D"/>
    <w:rsid w:val="00920B8F"/>
    <w:rsid w:val="00920C0A"/>
    <w:rsid w:val="00920CA3"/>
    <w:rsid w:val="00922442"/>
    <w:rsid w:val="00922FB2"/>
    <w:rsid w:val="009232FC"/>
    <w:rsid w:val="009238C6"/>
    <w:rsid w:val="009240D2"/>
    <w:rsid w:val="0092467C"/>
    <w:rsid w:val="009248F6"/>
    <w:rsid w:val="00924983"/>
    <w:rsid w:val="00924A22"/>
    <w:rsid w:val="0092646E"/>
    <w:rsid w:val="00926A2C"/>
    <w:rsid w:val="00926E36"/>
    <w:rsid w:val="00926FF0"/>
    <w:rsid w:val="009272BB"/>
    <w:rsid w:val="00927CBA"/>
    <w:rsid w:val="00930D83"/>
    <w:rsid w:val="009314F9"/>
    <w:rsid w:val="00931869"/>
    <w:rsid w:val="00932259"/>
    <w:rsid w:val="00932BC3"/>
    <w:rsid w:val="00932C6D"/>
    <w:rsid w:val="00934CFB"/>
    <w:rsid w:val="00934D58"/>
    <w:rsid w:val="0093588A"/>
    <w:rsid w:val="00935D2F"/>
    <w:rsid w:val="00936688"/>
    <w:rsid w:val="00936D33"/>
    <w:rsid w:val="0093723F"/>
    <w:rsid w:val="009372CE"/>
    <w:rsid w:val="00937B36"/>
    <w:rsid w:val="0094036C"/>
    <w:rsid w:val="00940444"/>
    <w:rsid w:val="00940D7A"/>
    <w:rsid w:val="00941A04"/>
    <w:rsid w:val="0094299E"/>
    <w:rsid w:val="0094311A"/>
    <w:rsid w:val="00943D55"/>
    <w:rsid w:val="00944926"/>
    <w:rsid w:val="00945385"/>
    <w:rsid w:val="00946A3F"/>
    <w:rsid w:val="00947F4D"/>
    <w:rsid w:val="009519C0"/>
    <w:rsid w:val="00951D0E"/>
    <w:rsid w:val="00951D64"/>
    <w:rsid w:val="009529D9"/>
    <w:rsid w:val="00952F92"/>
    <w:rsid w:val="009534B6"/>
    <w:rsid w:val="00953B4B"/>
    <w:rsid w:val="0095427C"/>
    <w:rsid w:val="00955931"/>
    <w:rsid w:val="00956F96"/>
    <w:rsid w:val="00957487"/>
    <w:rsid w:val="00957681"/>
    <w:rsid w:val="009603C4"/>
    <w:rsid w:val="00960947"/>
    <w:rsid w:val="009613F0"/>
    <w:rsid w:val="00961F40"/>
    <w:rsid w:val="00962AED"/>
    <w:rsid w:val="009641AD"/>
    <w:rsid w:val="0096421D"/>
    <w:rsid w:val="00964C2F"/>
    <w:rsid w:val="009658BD"/>
    <w:rsid w:val="00965BAD"/>
    <w:rsid w:val="0096600B"/>
    <w:rsid w:val="009661BA"/>
    <w:rsid w:val="00966D82"/>
    <w:rsid w:val="009674E0"/>
    <w:rsid w:val="0097084B"/>
    <w:rsid w:val="00970AEE"/>
    <w:rsid w:val="009726AF"/>
    <w:rsid w:val="0097332E"/>
    <w:rsid w:val="009733AD"/>
    <w:rsid w:val="009737D6"/>
    <w:rsid w:val="0097389E"/>
    <w:rsid w:val="00973B0E"/>
    <w:rsid w:val="00973E69"/>
    <w:rsid w:val="00974125"/>
    <w:rsid w:val="00974A35"/>
    <w:rsid w:val="00974AA0"/>
    <w:rsid w:val="009756D4"/>
    <w:rsid w:val="00976E37"/>
    <w:rsid w:val="00977CBC"/>
    <w:rsid w:val="0098093B"/>
    <w:rsid w:val="00980F4C"/>
    <w:rsid w:val="009813AC"/>
    <w:rsid w:val="0098143B"/>
    <w:rsid w:val="00981506"/>
    <w:rsid w:val="00981AE3"/>
    <w:rsid w:val="00982B08"/>
    <w:rsid w:val="009842E8"/>
    <w:rsid w:val="00984D77"/>
    <w:rsid w:val="00985470"/>
    <w:rsid w:val="009867F5"/>
    <w:rsid w:val="00987509"/>
    <w:rsid w:val="0098782C"/>
    <w:rsid w:val="00987C7E"/>
    <w:rsid w:val="00990AEF"/>
    <w:rsid w:val="00990E24"/>
    <w:rsid w:val="00991844"/>
    <w:rsid w:val="00992365"/>
    <w:rsid w:val="0099286E"/>
    <w:rsid w:val="0099315C"/>
    <w:rsid w:val="009932AB"/>
    <w:rsid w:val="00995B09"/>
    <w:rsid w:val="009968F4"/>
    <w:rsid w:val="00996A9C"/>
    <w:rsid w:val="00997208"/>
    <w:rsid w:val="009975F6"/>
    <w:rsid w:val="0099773D"/>
    <w:rsid w:val="0099794D"/>
    <w:rsid w:val="009A0B62"/>
    <w:rsid w:val="009A0B6C"/>
    <w:rsid w:val="009A0EF0"/>
    <w:rsid w:val="009A1485"/>
    <w:rsid w:val="009A23FD"/>
    <w:rsid w:val="009A292F"/>
    <w:rsid w:val="009A2CCF"/>
    <w:rsid w:val="009A6540"/>
    <w:rsid w:val="009A6EAC"/>
    <w:rsid w:val="009A74AB"/>
    <w:rsid w:val="009A75CB"/>
    <w:rsid w:val="009B111E"/>
    <w:rsid w:val="009B26DE"/>
    <w:rsid w:val="009B4951"/>
    <w:rsid w:val="009B4A34"/>
    <w:rsid w:val="009B5E85"/>
    <w:rsid w:val="009B5F67"/>
    <w:rsid w:val="009B61E2"/>
    <w:rsid w:val="009B69B0"/>
    <w:rsid w:val="009B6E72"/>
    <w:rsid w:val="009B7510"/>
    <w:rsid w:val="009B76BC"/>
    <w:rsid w:val="009C026E"/>
    <w:rsid w:val="009C04BC"/>
    <w:rsid w:val="009C07BD"/>
    <w:rsid w:val="009C0B7E"/>
    <w:rsid w:val="009C173F"/>
    <w:rsid w:val="009C2C15"/>
    <w:rsid w:val="009C2E63"/>
    <w:rsid w:val="009C360A"/>
    <w:rsid w:val="009C3891"/>
    <w:rsid w:val="009C442E"/>
    <w:rsid w:val="009C4BE1"/>
    <w:rsid w:val="009C5148"/>
    <w:rsid w:val="009C58AF"/>
    <w:rsid w:val="009C6687"/>
    <w:rsid w:val="009C77AB"/>
    <w:rsid w:val="009C78C1"/>
    <w:rsid w:val="009D030C"/>
    <w:rsid w:val="009D05ED"/>
    <w:rsid w:val="009D0AEB"/>
    <w:rsid w:val="009D10A3"/>
    <w:rsid w:val="009D16B5"/>
    <w:rsid w:val="009D1748"/>
    <w:rsid w:val="009D2E83"/>
    <w:rsid w:val="009D3086"/>
    <w:rsid w:val="009D4046"/>
    <w:rsid w:val="009D4062"/>
    <w:rsid w:val="009D49A9"/>
    <w:rsid w:val="009D5361"/>
    <w:rsid w:val="009D6DC3"/>
    <w:rsid w:val="009D7173"/>
    <w:rsid w:val="009E033B"/>
    <w:rsid w:val="009E10E7"/>
    <w:rsid w:val="009E2263"/>
    <w:rsid w:val="009E2AE1"/>
    <w:rsid w:val="009E39F9"/>
    <w:rsid w:val="009E4302"/>
    <w:rsid w:val="009E4DE0"/>
    <w:rsid w:val="009E5EFA"/>
    <w:rsid w:val="009E6B16"/>
    <w:rsid w:val="009E6CA9"/>
    <w:rsid w:val="009E6FBC"/>
    <w:rsid w:val="009E7047"/>
    <w:rsid w:val="009E7132"/>
    <w:rsid w:val="009E77AE"/>
    <w:rsid w:val="009E7895"/>
    <w:rsid w:val="009E7B5A"/>
    <w:rsid w:val="009F0B2A"/>
    <w:rsid w:val="009F2896"/>
    <w:rsid w:val="009F3233"/>
    <w:rsid w:val="009F4666"/>
    <w:rsid w:val="009F47D3"/>
    <w:rsid w:val="009F4FBF"/>
    <w:rsid w:val="009F501D"/>
    <w:rsid w:val="009F6265"/>
    <w:rsid w:val="009F6818"/>
    <w:rsid w:val="009F7368"/>
    <w:rsid w:val="00A009CB"/>
    <w:rsid w:val="00A00C49"/>
    <w:rsid w:val="00A0154F"/>
    <w:rsid w:val="00A01C79"/>
    <w:rsid w:val="00A01E65"/>
    <w:rsid w:val="00A02849"/>
    <w:rsid w:val="00A03911"/>
    <w:rsid w:val="00A039AD"/>
    <w:rsid w:val="00A04090"/>
    <w:rsid w:val="00A04DA8"/>
    <w:rsid w:val="00A05545"/>
    <w:rsid w:val="00A071C7"/>
    <w:rsid w:val="00A07483"/>
    <w:rsid w:val="00A0775C"/>
    <w:rsid w:val="00A07991"/>
    <w:rsid w:val="00A07BFB"/>
    <w:rsid w:val="00A10194"/>
    <w:rsid w:val="00A104BC"/>
    <w:rsid w:val="00A10775"/>
    <w:rsid w:val="00A138A9"/>
    <w:rsid w:val="00A14BD2"/>
    <w:rsid w:val="00A15C87"/>
    <w:rsid w:val="00A167F0"/>
    <w:rsid w:val="00A16C4D"/>
    <w:rsid w:val="00A174A0"/>
    <w:rsid w:val="00A21041"/>
    <w:rsid w:val="00A21C0F"/>
    <w:rsid w:val="00A229E0"/>
    <w:rsid w:val="00A22EAE"/>
    <w:rsid w:val="00A24585"/>
    <w:rsid w:val="00A2462E"/>
    <w:rsid w:val="00A2689F"/>
    <w:rsid w:val="00A26C12"/>
    <w:rsid w:val="00A274B8"/>
    <w:rsid w:val="00A27B48"/>
    <w:rsid w:val="00A27C1B"/>
    <w:rsid w:val="00A27D1E"/>
    <w:rsid w:val="00A30089"/>
    <w:rsid w:val="00A31995"/>
    <w:rsid w:val="00A31B18"/>
    <w:rsid w:val="00A31DD6"/>
    <w:rsid w:val="00A327D0"/>
    <w:rsid w:val="00A3419C"/>
    <w:rsid w:val="00A35442"/>
    <w:rsid w:val="00A35DAF"/>
    <w:rsid w:val="00A35EDE"/>
    <w:rsid w:val="00A363DF"/>
    <w:rsid w:val="00A3715A"/>
    <w:rsid w:val="00A3765D"/>
    <w:rsid w:val="00A376E8"/>
    <w:rsid w:val="00A40859"/>
    <w:rsid w:val="00A408C5"/>
    <w:rsid w:val="00A40B92"/>
    <w:rsid w:val="00A41CDD"/>
    <w:rsid w:val="00A421A0"/>
    <w:rsid w:val="00A425CE"/>
    <w:rsid w:val="00A42D4F"/>
    <w:rsid w:val="00A43E39"/>
    <w:rsid w:val="00A44174"/>
    <w:rsid w:val="00A4443F"/>
    <w:rsid w:val="00A44F3A"/>
    <w:rsid w:val="00A4725B"/>
    <w:rsid w:val="00A472D6"/>
    <w:rsid w:val="00A473EA"/>
    <w:rsid w:val="00A47B9F"/>
    <w:rsid w:val="00A51EC4"/>
    <w:rsid w:val="00A52074"/>
    <w:rsid w:val="00A52230"/>
    <w:rsid w:val="00A52620"/>
    <w:rsid w:val="00A54073"/>
    <w:rsid w:val="00A54150"/>
    <w:rsid w:val="00A54C07"/>
    <w:rsid w:val="00A54DE7"/>
    <w:rsid w:val="00A55B53"/>
    <w:rsid w:val="00A5604A"/>
    <w:rsid w:val="00A5664F"/>
    <w:rsid w:val="00A572ED"/>
    <w:rsid w:val="00A577BA"/>
    <w:rsid w:val="00A57870"/>
    <w:rsid w:val="00A57AA9"/>
    <w:rsid w:val="00A604A8"/>
    <w:rsid w:val="00A6154E"/>
    <w:rsid w:val="00A61D88"/>
    <w:rsid w:val="00A62C08"/>
    <w:rsid w:val="00A62D36"/>
    <w:rsid w:val="00A658BF"/>
    <w:rsid w:val="00A667AE"/>
    <w:rsid w:val="00A66898"/>
    <w:rsid w:val="00A67419"/>
    <w:rsid w:val="00A6746B"/>
    <w:rsid w:val="00A6751E"/>
    <w:rsid w:val="00A67932"/>
    <w:rsid w:val="00A7043A"/>
    <w:rsid w:val="00A71C88"/>
    <w:rsid w:val="00A722BA"/>
    <w:rsid w:val="00A736E5"/>
    <w:rsid w:val="00A736F4"/>
    <w:rsid w:val="00A75782"/>
    <w:rsid w:val="00A80BDA"/>
    <w:rsid w:val="00A813AC"/>
    <w:rsid w:val="00A81AFE"/>
    <w:rsid w:val="00A8254E"/>
    <w:rsid w:val="00A827CA"/>
    <w:rsid w:val="00A82D3E"/>
    <w:rsid w:val="00A8300D"/>
    <w:rsid w:val="00A832CC"/>
    <w:rsid w:val="00A83A37"/>
    <w:rsid w:val="00A83E0A"/>
    <w:rsid w:val="00A84103"/>
    <w:rsid w:val="00A8511E"/>
    <w:rsid w:val="00A85EFC"/>
    <w:rsid w:val="00A861AA"/>
    <w:rsid w:val="00A8649D"/>
    <w:rsid w:val="00A90277"/>
    <w:rsid w:val="00A90774"/>
    <w:rsid w:val="00A93206"/>
    <w:rsid w:val="00A932BC"/>
    <w:rsid w:val="00A951CA"/>
    <w:rsid w:val="00A953C4"/>
    <w:rsid w:val="00A95E58"/>
    <w:rsid w:val="00A95E62"/>
    <w:rsid w:val="00A9692D"/>
    <w:rsid w:val="00A969C2"/>
    <w:rsid w:val="00A96FF7"/>
    <w:rsid w:val="00A9735D"/>
    <w:rsid w:val="00A976DB"/>
    <w:rsid w:val="00A977C8"/>
    <w:rsid w:val="00AA0346"/>
    <w:rsid w:val="00AA04C5"/>
    <w:rsid w:val="00AA0BE5"/>
    <w:rsid w:val="00AA0BF2"/>
    <w:rsid w:val="00AA2A1D"/>
    <w:rsid w:val="00AA2CC4"/>
    <w:rsid w:val="00AA2EC2"/>
    <w:rsid w:val="00AA3386"/>
    <w:rsid w:val="00AA3581"/>
    <w:rsid w:val="00AA37C3"/>
    <w:rsid w:val="00AA3890"/>
    <w:rsid w:val="00AA3A90"/>
    <w:rsid w:val="00AA3E49"/>
    <w:rsid w:val="00AA41EB"/>
    <w:rsid w:val="00AA4396"/>
    <w:rsid w:val="00AA468E"/>
    <w:rsid w:val="00AA4798"/>
    <w:rsid w:val="00AA56A6"/>
    <w:rsid w:val="00AA61E8"/>
    <w:rsid w:val="00AA69E2"/>
    <w:rsid w:val="00AA6F85"/>
    <w:rsid w:val="00AA7A2D"/>
    <w:rsid w:val="00AA7D0E"/>
    <w:rsid w:val="00AA7F3B"/>
    <w:rsid w:val="00AB0A07"/>
    <w:rsid w:val="00AB1024"/>
    <w:rsid w:val="00AB1611"/>
    <w:rsid w:val="00AB20EF"/>
    <w:rsid w:val="00AB3108"/>
    <w:rsid w:val="00AB3826"/>
    <w:rsid w:val="00AB3C01"/>
    <w:rsid w:val="00AB45E7"/>
    <w:rsid w:val="00AB4B01"/>
    <w:rsid w:val="00AB4E6F"/>
    <w:rsid w:val="00AB55B1"/>
    <w:rsid w:val="00AB678E"/>
    <w:rsid w:val="00AB730B"/>
    <w:rsid w:val="00AC017A"/>
    <w:rsid w:val="00AC107C"/>
    <w:rsid w:val="00AC195F"/>
    <w:rsid w:val="00AC1968"/>
    <w:rsid w:val="00AC20D0"/>
    <w:rsid w:val="00AC36C3"/>
    <w:rsid w:val="00AC3BDF"/>
    <w:rsid w:val="00AC466E"/>
    <w:rsid w:val="00AC4FEA"/>
    <w:rsid w:val="00AC57F6"/>
    <w:rsid w:val="00AC5D71"/>
    <w:rsid w:val="00AC63A8"/>
    <w:rsid w:val="00AC663B"/>
    <w:rsid w:val="00AC706A"/>
    <w:rsid w:val="00AC766B"/>
    <w:rsid w:val="00AC7B79"/>
    <w:rsid w:val="00AC7CD2"/>
    <w:rsid w:val="00AC7D8F"/>
    <w:rsid w:val="00AD0969"/>
    <w:rsid w:val="00AD0BBA"/>
    <w:rsid w:val="00AD122D"/>
    <w:rsid w:val="00AD1A6A"/>
    <w:rsid w:val="00AD2B59"/>
    <w:rsid w:val="00AD3060"/>
    <w:rsid w:val="00AD3F1E"/>
    <w:rsid w:val="00AD4474"/>
    <w:rsid w:val="00AD492C"/>
    <w:rsid w:val="00AD4C95"/>
    <w:rsid w:val="00AD5AE1"/>
    <w:rsid w:val="00AD5B55"/>
    <w:rsid w:val="00AD60D1"/>
    <w:rsid w:val="00AD63CC"/>
    <w:rsid w:val="00AD6508"/>
    <w:rsid w:val="00AD69DB"/>
    <w:rsid w:val="00AD6C9F"/>
    <w:rsid w:val="00AD7D34"/>
    <w:rsid w:val="00AE125D"/>
    <w:rsid w:val="00AE12C8"/>
    <w:rsid w:val="00AE14FC"/>
    <w:rsid w:val="00AE1654"/>
    <w:rsid w:val="00AE25F3"/>
    <w:rsid w:val="00AE2E5E"/>
    <w:rsid w:val="00AE3519"/>
    <w:rsid w:val="00AE35C7"/>
    <w:rsid w:val="00AE3C55"/>
    <w:rsid w:val="00AE3D54"/>
    <w:rsid w:val="00AE3F65"/>
    <w:rsid w:val="00AE45B0"/>
    <w:rsid w:val="00AE4A4C"/>
    <w:rsid w:val="00AE6340"/>
    <w:rsid w:val="00AE6816"/>
    <w:rsid w:val="00AE694C"/>
    <w:rsid w:val="00AE7362"/>
    <w:rsid w:val="00AE7FEC"/>
    <w:rsid w:val="00AF0492"/>
    <w:rsid w:val="00AF297A"/>
    <w:rsid w:val="00AF2CDF"/>
    <w:rsid w:val="00AF319F"/>
    <w:rsid w:val="00AF419E"/>
    <w:rsid w:val="00AF6070"/>
    <w:rsid w:val="00AF6CEA"/>
    <w:rsid w:val="00AF78EA"/>
    <w:rsid w:val="00AF7C3D"/>
    <w:rsid w:val="00AF7C47"/>
    <w:rsid w:val="00B02459"/>
    <w:rsid w:val="00B02474"/>
    <w:rsid w:val="00B02D0F"/>
    <w:rsid w:val="00B030E6"/>
    <w:rsid w:val="00B03C13"/>
    <w:rsid w:val="00B041E7"/>
    <w:rsid w:val="00B050B6"/>
    <w:rsid w:val="00B056C6"/>
    <w:rsid w:val="00B0677A"/>
    <w:rsid w:val="00B068A4"/>
    <w:rsid w:val="00B06C45"/>
    <w:rsid w:val="00B06F86"/>
    <w:rsid w:val="00B07096"/>
    <w:rsid w:val="00B07647"/>
    <w:rsid w:val="00B07756"/>
    <w:rsid w:val="00B104C1"/>
    <w:rsid w:val="00B1064E"/>
    <w:rsid w:val="00B108B6"/>
    <w:rsid w:val="00B1091D"/>
    <w:rsid w:val="00B1151C"/>
    <w:rsid w:val="00B1336B"/>
    <w:rsid w:val="00B1430F"/>
    <w:rsid w:val="00B159EA"/>
    <w:rsid w:val="00B17549"/>
    <w:rsid w:val="00B17B86"/>
    <w:rsid w:val="00B2005A"/>
    <w:rsid w:val="00B20BCA"/>
    <w:rsid w:val="00B21FF6"/>
    <w:rsid w:val="00B22685"/>
    <w:rsid w:val="00B226E0"/>
    <w:rsid w:val="00B22B15"/>
    <w:rsid w:val="00B22C3F"/>
    <w:rsid w:val="00B22E3F"/>
    <w:rsid w:val="00B2333B"/>
    <w:rsid w:val="00B23673"/>
    <w:rsid w:val="00B23CF7"/>
    <w:rsid w:val="00B24513"/>
    <w:rsid w:val="00B24648"/>
    <w:rsid w:val="00B24689"/>
    <w:rsid w:val="00B24954"/>
    <w:rsid w:val="00B254A5"/>
    <w:rsid w:val="00B263C8"/>
    <w:rsid w:val="00B26560"/>
    <w:rsid w:val="00B26B36"/>
    <w:rsid w:val="00B26CC4"/>
    <w:rsid w:val="00B30263"/>
    <w:rsid w:val="00B31635"/>
    <w:rsid w:val="00B31F86"/>
    <w:rsid w:val="00B31F8C"/>
    <w:rsid w:val="00B32645"/>
    <w:rsid w:val="00B32886"/>
    <w:rsid w:val="00B32F2C"/>
    <w:rsid w:val="00B33232"/>
    <w:rsid w:val="00B332F7"/>
    <w:rsid w:val="00B3345C"/>
    <w:rsid w:val="00B338C0"/>
    <w:rsid w:val="00B33C4B"/>
    <w:rsid w:val="00B3453E"/>
    <w:rsid w:val="00B34559"/>
    <w:rsid w:val="00B34715"/>
    <w:rsid w:val="00B34D98"/>
    <w:rsid w:val="00B3509A"/>
    <w:rsid w:val="00B36C87"/>
    <w:rsid w:val="00B37153"/>
    <w:rsid w:val="00B37690"/>
    <w:rsid w:val="00B41217"/>
    <w:rsid w:val="00B41A6B"/>
    <w:rsid w:val="00B41AAF"/>
    <w:rsid w:val="00B41F57"/>
    <w:rsid w:val="00B42BE7"/>
    <w:rsid w:val="00B42EC6"/>
    <w:rsid w:val="00B444AC"/>
    <w:rsid w:val="00B4499D"/>
    <w:rsid w:val="00B45039"/>
    <w:rsid w:val="00B45520"/>
    <w:rsid w:val="00B45B56"/>
    <w:rsid w:val="00B45B96"/>
    <w:rsid w:val="00B46870"/>
    <w:rsid w:val="00B468A9"/>
    <w:rsid w:val="00B46918"/>
    <w:rsid w:val="00B46A01"/>
    <w:rsid w:val="00B46E7E"/>
    <w:rsid w:val="00B4744A"/>
    <w:rsid w:val="00B475BD"/>
    <w:rsid w:val="00B478BA"/>
    <w:rsid w:val="00B50A5C"/>
    <w:rsid w:val="00B51558"/>
    <w:rsid w:val="00B51D90"/>
    <w:rsid w:val="00B51DEB"/>
    <w:rsid w:val="00B52469"/>
    <w:rsid w:val="00B527A0"/>
    <w:rsid w:val="00B532E9"/>
    <w:rsid w:val="00B53A14"/>
    <w:rsid w:val="00B53E17"/>
    <w:rsid w:val="00B54727"/>
    <w:rsid w:val="00B54D48"/>
    <w:rsid w:val="00B551B4"/>
    <w:rsid w:val="00B55C0C"/>
    <w:rsid w:val="00B56604"/>
    <w:rsid w:val="00B566D4"/>
    <w:rsid w:val="00B56C85"/>
    <w:rsid w:val="00B57A9D"/>
    <w:rsid w:val="00B60720"/>
    <w:rsid w:val="00B6146C"/>
    <w:rsid w:val="00B62004"/>
    <w:rsid w:val="00B63929"/>
    <w:rsid w:val="00B63A44"/>
    <w:rsid w:val="00B64385"/>
    <w:rsid w:val="00B65BF9"/>
    <w:rsid w:val="00B66A2F"/>
    <w:rsid w:val="00B66B8F"/>
    <w:rsid w:val="00B66C95"/>
    <w:rsid w:val="00B67E72"/>
    <w:rsid w:val="00B70D5A"/>
    <w:rsid w:val="00B717F4"/>
    <w:rsid w:val="00B719B0"/>
    <w:rsid w:val="00B719FF"/>
    <w:rsid w:val="00B71CBB"/>
    <w:rsid w:val="00B72C08"/>
    <w:rsid w:val="00B731E6"/>
    <w:rsid w:val="00B73CB7"/>
    <w:rsid w:val="00B7610C"/>
    <w:rsid w:val="00B7751A"/>
    <w:rsid w:val="00B77F7C"/>
    <w:rsid w:val="00B808FB"/>
    <w:rsid w:val="00B80CB2"/>
    <w:rsid w:val="00B8147C"/>
    <w:rsid w:val="00B82284"/>
    <w:rsid w:val="00B83084"/>
    <w:rsid w:val="00B833B0"/>
    <w:rsid w:val="00B8344A"/>
    <w:rsid w:val="00B83945"/>
    <w:rsid w:val="00B851CB"/>
    <w:rsid w:val="00B85550"/>
    <w:rsid w:val="00B85DA4"/>
    <w:rsid w:val="00B863B7"/>
    <w:rsid w:val="00B86ECB"/>
    <w:rsid w:val="00B905D4"/>
    <w:rsid w:val="00B90F92"/>
    <w:rsid w:val="00B923E3"/>
    <w:rsid w:val="00B93AFD"/>
    <w:rsid w:val="00B96CC2"/>
    <w:rsid w:val="00B9795B"/>
    <w:rsid w:val="00B97C84"/>
    <w:rsid w:val="00B97D09"/>
    <w:rsid w:val="00BA00FB"/>
    <w:rsid w:val="00BA089C"/>
    <w:rsid w:val="00BA0CF0"/>
    <w:rsid w:val="00BA15EB"/>
    <w:rsid w:val="00BA1668"/>
    <w:rsid w:val="00BA1F40"/>
    <w:rsid w:val="00BA2E4A"/>
    <w:rsid w:val="00BA3D2E"/>
    <w:rsid w:val="00BA456B"/>
    <w:rsid w:val="00BA486B"/>
    <w:rsid w:val="00BA53EE"/>
    <w:rsid w:val="00BA59E2"/>
    <w:rsid w:val="00BA63A3"/>
    <w:rsid w:val="00BA7B84"/>
    <w:rsid w:val="00BA7BDD"/>
    <w:rsid w:val="00BA7FAC"/>
    <w:rsid w:val="00BB03EC"/>
    <w:rsid w:val="00BB0495"/>
    <w:rsid w:val="00BB0CE7"/>
    <w:rsid w:val="00BB30FC"/>
    <w:rsid w:val="00BB3488"/>
    <w:rsid w:val="00BB35F8"/>
    <w:rsid w:val="00BB3959"/>
    <w:rsid w:val="00BB43AD"/>
    <w:rsid w:val="00BB47C0"/>
    <w:rsid w:val="00BB4A0B"/>
    <w:rsid w:val="00BB4B5B"/>
    <w:rsid w:val="00BB4E7E"/>
    <w:rsid w:val="00BB539F"/>
    <w:rsid w:val="00BB5539"/>
    <w:rsid w:val="00BB5B9C"/>
    <w:rsid w:val="00BB5D5B"/>
    <w:rsid w:val="00BB71DC"/>
    <w:rsid w:val="00BB7492"/>
    <w:rsid w:val="00BC0C38"/>
    <w:rsid w:val="00BC28F4"/>
    <w:rsid w:val="00BC2B94"/>
    <w:rsid w:val="00BC2E5E"/>
    <w:rsid w:val="00BC2E72"/>
    <w:rsid w:val="00BC2FF0"/>
    <w:rsid w:val="00BC3F0F"/>
    <w:rsid w:val="00BC4513"/>
    <w:rsid w:val="00BC4A6B"/>
    <w:rsid w:val="00BC4D53"/>
    <w:rsid w:val="00BC5494"/>
    <w:rsid w:val="00BC5508"/>
    <w:rsid w:val="00BC562E"/>
    <w:rsid w:val="00BC62F4"/>
    <w:rsid w:val="00BC6D7F"/>
    <w:rsid w:val="00BD1F2D"/>
    <w:rsid w:val="00BD22C7"/>
    <w:rsid w:val="00BD42CF"/>
    <w:rsid w:val="00BD499E"/>
    <w:rsid w:val="00BD4A53"/>
    <w:rsid w:val="00BD4AB5"/>
    <w:rsid w:val="00BD4DEF"/>
    <w:rsid w:val="00BD4FBD"/>
    <w:rsid w:val="00BD62C5"/>
    <w:rsid w:val="00BD6440"/>
    <w:rsid w:val="00BD6F07"/>
    <w:rsid w:val="00BD7289"/>
    <w:rsid w:val="00BD7937"/>
    <w:rsid w:val="00BE0649"/>
    <w:rsid w:val="00BE09BF"/>
    <w:rsid w:val="00BE1A7D"/>
    <w:rsid w:val="00BE1C0B"/>
    <w:rsid w:val="00BE2DFF"/>
    <w:rsid w:val="00BE2EED"/>
    <w:rsid w:val="00BE3845"/>
    <w:rsid w:val="00BE4086"/>
    <w:rsid w:val="00BE4724"/>
    <w:rsid w:val="00BE4E3E"/>
    <w:rsid w:val="00BE5CCB"/>
    <w:rsid w:val="00BE61E2"/>
    <w:rsid w:val="00BE6379"/>
    <w:rsid w:val="00BE6CD2"/>
    <w:rsid w:val="00BF0CCB"/>
    <w:rsid w:val="00BF0F34"/>
    <w:rsid w:val="00BF0F99"/>
    <w:rsid w:val="00BF1F99"/>
    <w:rsid w:val="00BF289A"/>
    <w:rsid w:val="00BF2A0D"/>
    <w:rsid w:val="00BF4465"/>
    <w:rsid w:val="00BF53DB"/>
    <w:rsid w:val="00BF60F6"/>
    <w:rsid w:val="00BF646A"/>
    <w:rsid w:val="00BF772B"/>
    <w:rsid w:val="00BF7FA3"/>
    <w:rsid w:val="00C00354"/>
    <w:rsid w:val="00C01576"/>
    <w:rsid w:val="00C02622"/>
    <w:rsid w:val="00C026A4"/>
    <w:rsid w:val="00C027A5"/>
    <w:rsid w:val="00C02842"/>
    <w:rsid w:val="00C0303A"/>
    <w:rsid w:val="00C0349C"/>
    <w:rsid w:val="00C03AD1"/>
    <w:rsid w:val="00C03FDE"/>
    <w:rsid w:val="00C04D9D"/>
    <w:rsid w:val="00C0504E"/>
    <w:rsid w:val="00C05349"/>
    <w:rsid w:val="00C05AFA"/>
    <w:rsid w:val="00C05EA4"/>
    <w:rsid w:val="00C11BA1"/>
    <w:rsid w:val="00C11D31"/>
    <w:rsid w:val="00C11E60"/>
    <w:rsid w:val="00C11F80"/>
    <w:rsid w:val="00C123E8"/>
    <w:rsid w:val="00C123F5"/>
    <w:rsid w:val="00C125C1"/>
    <w:rsid w:val="00C1273D"/>
    <w:rsid w:val="00C12C70"/>
    <w:rsid w:val="00C12CDF"/>
    <w:rsid w:val="00C13709"/>
    <w:rsid w:val="00C13FFC"/>
    <w:rsid w:val="00C1400A"/>
    <w:rsid w:val="00C14010"/>
    <w:rsid w:val="00C149AE"/>
    <w:rsid w:val="00C14BC1"/>
    <w:rsid w:val="00C14F6A"/>
    <w:rsid w:val="00C159D9"/>
    <w:rsid w:val="00C16A7E"/>
    <w:rsid w:val="00C17735"/>
    <w:rsid w:val="00C17C29"/>
    <w:rsid w:val="00C17C57"/>
    <w:rsid w:val="00C203C2"/>
    <w:rsid w:val="00C207B0"/>
    <w:rsid w:val="00C2111F"/>
    <w:rsid w:val="00C21130"/>
    <w:rsid w:val="00C232E9"/>
    <w:rsid w:val="00C24700"/>
    <w:rsid w:val="00C25393"/>
    <w:rsid w:val="00C263C1"/>
    <w:rsid w:val="00C26567"/>
    <w:rsid w:val="00C268C0"/>
    <w:rsid w:val="00C26CB6"/>
    <w:rsid w:val="00C26D4B"/>
    <w:rsid w:val="00C302FA"/>
    <w:rsid w:val="00C32134"/>
    <w:rsid w:val="00C322E8"/>
    <w:rsid w:val="00C3311C"/>
    <w:rsid w:val="00C341B1"/>
    <w:rsid w:val="00C3683E"/>
    <w:rsid w:val="00C36D09"/>
    <w:rsid w:val="00C379CC"/>
    <w:rsid w:val="00C37F55"/>
    <w:rsid w:val="00C408D1"/>
    <w:rsid w:val="00C40E3E"/>
    <w:rsid w:val="00C4169E"/>
    <w:rsid w:val="00C42B79"/>
    <w:rsid w:val="00C4308C"/>
    <w:rsid w:val="00C4359F"/>
    <w:rsid w:val="00C43703"/>
    <w:rsid w:val="00C43749"/>
    <w:rsid w:val="00C45D67"/>
    <w:rsid w:val="00C47068"/>
    <w:rsid w:val="00C47080"/>
    <w:rsid w:val="00C47120"/>
    <w:rsid w:val="00C47261"/>
    <w:rsid w:val="00C47429"/>
    <w:rsid w:val="00C478BD"/>
    <w:rsid w:val="00C47BC3"/>
    <w:rsid w:val="00C47FA3"/>
    <w:rsid w:val="00C50CE5"/>
    <w:rsid w:val="00C52855"/>
    <w:rsid w:val="00C529A8"/>
    <w:rsid w:val="00C52E6D"/>
    <w:rsid w:val="00C52FDD"/>
    <w:rsid w:val="00C53111"/>
    <w:rsid w:val="00C53E79"/>
    <w:rsid w:val="00C540A2"/>
    <w:rsid w:val="00C54395"/>
    <w:rsid w:val="00C5573A"/>
    <w:rsid w:val="00C55E8F"/>
    <w:rsid w:val="00C57344"/>
    <w:rsid w:val="00C57672"/>
    <w:rsid w:val="00C57F1A"/>
    <w:rsid w:val="00C60532"/>
    <w:rsid w:val="00C60561"/>
    <w:rsid w:val="00C605E4"/>
    <w:rsid w:val="00C60807"/>
    <w:rsid w:val="00C6100D"/>
    <w:rsid w:val="00C61BFD"/>
    <w:rsid w:val="00C6290E"/>
    <w:rsid w:val="00C629A7"/>
    <w:rsid w:val="00C62B57"/>
    <w:rsid w:val="00C6501B"/>
    <w:rsid w:val="00C650B1"/>
    <w:rsid w:val="00C6571E"/>
    <w:rsid w:val="00C65798"/>
    <w:rsid w:val="00C6634A"/>
    <w:rsid w:val="00C66D29"/>
    <w:rsid w:val="00C67A8C"/>
    <w:rsid w:val="00C67E9F"/>
    <w:rsid w:val="00C67F2F"/>
    <w:rsid w:val="00C70827"/>
    <w:rsid w:val="00C70F2D"/>
    <w:rsid w:val="00C7197C"/>
    <w:rsid w:val="00C72456"/>
    <w:rsid w:val="00C72B62"/>
    <w:rsid w:val="00C72B8C"/>
    <w:rsid w:val="00C7312B"/>
    <w:rsid w:val="00C73DF1"/>
    <w:rsid w:val="00C73E11"/>
    <w:rsid w:val="00C73E4E"/>
    <w:rsid w:val="00C74245"/>
    <w:rsid w:val="00C74BD4"/>
    <w:rsid w:val="00C75888"/>
    <w:rsid w:val="00C758F5"/>
    <w:rsid w:val="00C765E7"/>
    <w:rsid w:val="00C778EE"/>
    <w:rsid w:val="00C8014C"/>
    <w:rsid w:val="00C80289"/>
    <w:rsid w:val="00C81C8E"/>
    <w:rsid w:val="00C82234"/>
    <w:rsid w:val="00C84661"/>
    <w:rsid w:val="00C84B4C"/>
    <w:rsid w:val="00C853D7"/>
    <w:rsid w:val="00C856D1"/>
    <w:rsid w:val="00C859ED"/>
    <w:rsid w:val="00C8718C"/>
    <w:rsid w:val="00C901DD"/>
    <w:rsid w:val="00C90398"/>
    <w:rsid w:val="00C907BE"/>
    <w:rsid w:val="00C90ADF"/>
    <w:rsid w:val="00C90FCB"/>
    <w:rsid w:val="00C9152D"/>
    <w:rsid w:val="00C92000"/>
    <w:rsid w:val="00C9253F"/>
    <w:rsid w:val="00C9303C"/>
    <w:rsid w:val="00C93765"/>
    <w:rsid w:val="00C94A4C"/>
    <w:rsid w:val="00C950F6"/>
    <w:rsid w:val="00C95202"/>
    <w:rsid w:val="00C95359"/>
    <w:rsid w:val="00C958C2"/>
    <w:rsid w:val="00C9590B"/>
    <w:rsid w:val="00C95F8F"/>
    <w:rsid w:val="00C9654F"/>
    <w:rsid w:val="00C9674A"/>
    <w:rsid w:val="00C9779F"/>
    <w:rsid w:val="00C978C5"/>
    <w:rsid w:val="00C97966"/>
    <w:rsid w:val="00C97C35"/>
    <w:rsid w:val="00CA003C"/>
    <w:rsid w:val="00CA0143"/>
    <w:rsid w:val="00CA01C5"/>
    <w:rsid w:val="00CA035D"/>
    <w:rsid w:val="00CA0377"/>
    <w:rsid w:val="00CA0AF9"/>
    <w:rsid w:val="00CA0B01"/>
    <w:rsid w:val="00CA124E"/>
    <w:rsid w:val="00CA17B2"/>
    <w:rsid w:val="00CA2169"/>
    <w:rsid w:val="00CA3729"/>
    <w:rsid w:val="00CA43D4"/>
    <w:rsid w:val="00CA4653"/>
    <w:rsid w:val="00CA4BFC"/>
    <w:rsid w:val="00CA59A8"/>
    <w:rsid w:val="00CA5D5C"/>
    <w:rsid w:val="00CA5FCC"/>
    <w:rsid w:val="00CA5FE3"/>
    <w:rsid w:val="00CA66D1"/>
    <w:rsid w:val="00CB1063"/>
    <w:rsid w:val="00CB2937"/>
    <w:rsid w:val="00CB2C5D"/>
    <w:rsid w:val="00CB3A9D"/>
    <w:rsid w:val="00CB3E39"/>
    <w:rsid w:val="00CB4257"/>
    <w:rsid w:val="00CB430C"/>
    <w:rsid w:val="00CB536A"/>
    <w:rsid w:val="00CB54A4"/>
    <w:rsid w:val="00CB6B33"/>
    <w:rsid w:val="00CC0CE3"/>
    <w:rsid w:val="00CC17FF"/>
    <w:rsid w:val="00CC2CBC"/>
    <w:rsid w:val="00CC2E86"/>
    <w:rsid w:val="00CC304B"/>
    <w:rsid w:val="00CC3B88"/>
    <w:rsid w:val="00CC426C"/>
    <w:rsid w:val="00CC4922"/>
    <w:rsid w:val="00CC562E"/>
    <w:rsid w:val="00CC5828"/>
    <w:rsid w:val="00CC5E73"/>
    <w:rsid w:val="00CC67D6"/>
    <w:rsid w:val="00CC6CF0"/>
    <w:rsid w:val="00CD1289"/>
    <w:rsid w:val="00CD1EE5"/>
    <w:rsid w:val="00CD2A1C"/>
    <w:rsid w:val="00CD2C74"/>
    <w:rsid w:val="00CD3FB0"/>
    <w:rsid w:val="00CD4AC0"/>
    <w:rsid w:val="00CD4FC9"/>
    <w:rsid w:val="00CD583E"/>
    <w:rsid w:val="00CD5957"/>
    <w:rsid w:val="00CD5A1C"/>
    <w:rsid w:val="00CD622F"/>
    <w:rsid w:val="00CE02F1"/>
    <w:rsid w:val="00CE048E"/>
    <w:rsid w:val="00CE0CAE"/>
    <w:rsid w:val="00CE144E"/>
    <w:rsid w:val="00CE273D"/>
    <w:rsid w:val="00CE27B2"/>
    <w:rsid w:val="00CE2D8C"/>
    <w:rsid w:val="00CE3E5E"/>
    <w:rsid w:val="00CE59D4"/>
    <w:rsid w:val="00CE5F43"/>
    <w:rsid w:val="00CE73C4"/>
    <w:rsid w:val="00CE759D"/>
    <w:rsid w:val="00CF10E6"/>
    <w:rsid w:val="00CF1C33"/>
    <w:rsid w:val="00CF1F2C"/>
    <w:rsid w:val="00CF2839"/>
    <w:rsid w:val="00CF290C"/>
    <w:rsid w:val="00CF298C"/>
    <w:rsid w:val="00CF2B65"/>
    <w:rsid w:val="00CF39BB"/>
    <w:rsid w:val="00CF414E"/>
    <w:rsid w:val="00CF4654"/>
    <w:rsid w:val="00CF4BD1"/>
    <w:rsid w:val="00CF53B2"/>
    <w:rsid w:val="00CF57A0"/>
    <w:rsid w:val="00CF601A"/>
    <w:rsid w:val="00CF6954"/>
    <w:rsid w:val="00CF712F"/>
    <w:rsid w:val="00D01FAA"/>
    <w:rsid w:val="00D02A23"/>
    <w:rsid w:val="00D02BC9"/>
    <w:rsid w:val="00D035A0"/>
    <w:rsid w:val="00D0385E"/>
    <w:rsid w:val="00D03FA9"/>
    <w:rsid w:val="00D047E1"/>
    <w:rsid w:val="00D05053"/>
    <w:rsid w:val="00D0641A"/>
    <w:rsid w:val="00D06711"/>
    <w:rsid w:val="00D07AA7"/>
    <w:rsid w:val="00D107FA"/>
    <w:rsid w:val="00D1099F"/>
    <w:rsid w:val="00D11A8C"/>
    <w:rsid w:val="00D11F4D"/>
    <w:rsid w:val="00D1224D"/>
    <w:rsid w:val="00D12730"/>
    <w:rsid w:val="00D136B7"/>
    <w:rsid w:val="00D136BD"/>
    <w:rsid w:val="00D13ADB"/>
    <w:rsid w:val="00D14217"/>
    <w:rsid w:val="00D150CE"/>
    <w:rsid w:val="00D200A3"/>
    <w:rsid w:val="00D21057"/>
    <w:rsid w:val="00D2138D"/>
    <w:rsid w:val="00D22408"/>
    <w:rsid w:val="00D2240E"/>
    <w:rsid w:val="00D23310"/>
    <w:rsid w:val="00D23CEC"/>
    <w:rsid w:val="00D24709"/>
    <w:rsid w:val="00D2551C"/>
    <w:rsid w:val="00D25C55"/>
    <w:rsid w:val="00D26766"/>
    <w:rsid w:val="00D2720C"/>
    <w:rsid w:val="00D2722D"/>
    <w:rsid w:val="00D2732D"/>
    <w:rsid w:val="00D30540"/>
    <w:rsid w:val="00D306D5"/>
    <w:rsid w:val="00D309B2"/>
    <w:rsid w:val="00D30C7B"/>
    <w:rsid w:val="00D31AC9"/>
    <w:rsid w:val="00D31D71"/>
    <w:rsid w:val="00D32015"/>
    <w:rsid w:val="00D32C7F"/>
    <w:rsid w:val="00D32CEE"/>
    <w:rsid w:val="00D33319"/>
    <w:rsid w:val="00D335C2"/>
    <w:rsid w:val="00D3393D"/>
    <w:rsid w:val="00D340B3"/>
    <w:rsid w:val="00D34E8B"/>
    <w:rsid w:val="00D354E4"/>
    <w:rsid w:val="00D35871"/>
    <w:rsid w:val="00D35BE2"/>
    <w:rsid w:val="00D36EFB"/>
    <w:rsid w:val="00D402E3"/>
    <w:rsid w:val="00D41176"/>
    <w:rsid w:val="00D411E8"/>
    <w:rsid w:val="00D426F8"/>
    <w:rsid w:val="00D43BA1"/>
    <w:rsid w:val="00D441DB"/>
    <w:rsid w:val="00D44357"/>
    <w:rsid w:val="00D44861"/>
    <w:rsid w:val="00D45FF0"/>
    <w:rsid w:val="00D463C7"/>
    <w:rsid w:val="00D467B0"/>
    <w:rsid w:val="00D471C8"/>
    <w:rsid w:val="00D51047"/>
    <w:rsid w:val="00D5178F"/>
    <w:rsid w:val="00D52280"/>
    <w:rsid w:val="00D530E2"/>
    <w:rsid w:val="00D53420"/>
    <w:rsid w:val="00D5396D"/>
    <w:rsid w:val="00D54FFD"/>
    <w:rsid w:val="00D55765"/>
    <w:rsid w:val="00D55DEC"/>
    <w:rsid w:val="00D56196"/>
    <w:rsid w:val="00D562B8"/>
    <w:rsid w:val="00D562E1"/>
    <w:rsid w:val="00D56D43"/>
    <w:rsid w:val="00D57111"/>
    <w:rsid w:val="00D573DB"/>
    <w:rsid w:val="00D57CD1"/>
    <w:rsid w:val="00D60390"/>
    <w:rsid w:val="00D60DB6"/>
    <w:rsid w:val="00D60E92"/>
    <w:rsid w:val="00D61403"/>
    <w:rsid w:val="00D61471"/>
    <w:rsid w:val="00D61BA9"/>
    <w:rsid w:val="00D6378D"/>
    <w:rsid w:val="00D64077"/>
    <w:rsid w:val="00D640D7"/>
    <w:rsid w:val="00D642F1"/>
    <w:rsid w:val="00D64882"/>
    <w:rsid w:val="00D64BB8"/>
    <w:rsid w:val="00D64EA4"/>
    <w:rsid w:val="00D65074"/>
    <w:rsid w:val="00D65105"/>
    <w:rsid w:val="00D65135"/>
    <w:rsid w:val="00D65E16"/>
    <w:rsid w:val="00D677AA"/>
    <w:rsid w:val="00D71B59"/>
    <w:rsid w:val="00D71E10"/>
    <w:rsid w:val="00D72733"/>
    <w:rsid w:val="00D72A47"/>
    <w:rsid w:val="00D73621"/>
    <w:rsid w:val="00D74462"/>
    <w:rsid w:val="00D747D2"/>
    <w:rsid w:val="00D7487B"/>
    <w:rsid w:val="00D74A22"/>
    <w:rsid w:val="00D74C4B"/>
    <w:rsid w:val="00D74D05"/>
    <w:rsid w:val="00D75105"/>
    <w:rsid w:val="00D75622"/>
    <w:rsid w:val="00D769B6"/>
    <w:rsid w:val="00D76AA0"/>
    <w:rsid w:val="00D771F2"/>
    <w:rsid w:val="00D7787D"/>
    <w:rsid w:val="00D77E49"/>
    <w:rsid w:val="00D80093"/>
    <w:rsid w:val="00D82DA3"/>
    <w:rsid w:val="00D845A3"/>
    <w:rsid w:val="00D846AF"/>
    <w:rsid w:val="00D853DC"/>
    <w:rsid w:val="00D859BE"/>
    <w:rsid w:val="00D86AA5"/>
    <w:rsid w:val="00D86E6F"/>
    <w:rsid w:val="00D87BC6"/>
    <w:rsid w:val="00D87E03"/>
    <w:rsid w:val="00D915B7"/>
    <w:rsid w:val="00D918F9"/>
    <w:rsid w:val="00D91B52"/>
    <w:rsid w:val="00D93773"/>
    <w:rsid w:val="00D93EB2"/>
    <w:rsid w:val="00D9418B"/>
    <w:rsid w:val="00D9444A"/>
    <w:rsid w:val="00D95803"/>
    <w:rsid w:val="00D959E7"/>
    <w:rsid w:val="00D95B94"/>
    <w:rsid w:val="00D96B22"/>
    <w:rsid w:val="00D970BF"/>
    <w:rsid w:val="00D978B7"/>
    <w:rsid w:val="00DA0008"/>
    <w:rsid w:val="00DA047C"/>
    <w:rsid w:val="00DA06B2"/>
    <w:rsid w:val="00DA0ABE"/>
    <w:rsid w:val="00DA0C21"/>
    <w:rsid w:val="00DA1446"/>
    <w:rsid w:val="00DA2BA1"/>
    <w:rsid w:val="00DA353D"/>
    <w:rsid w:val="00DA4D2A"/>
    <w:rsid w:val="00DA4FD3"/>
    <w:rsid w:val="00DA54D2"/>
    <w:rsid w:val="00DA5F79"/>
    <w:rsid w:val="00DA6B71"/>
    <w:rsid w:val="00DA6C35"/>
    <w:rsid w:val="00DA6D0B"/>
    <w:rsid w:val="00DA6FCD"/>
    <w:rsid w:val="00DA7C5D"/>
    <w:rsid w:val="00DB0137"/>
    <w:rsid w:val="00DB118C"/>
    <w:rsid w:val="00DB13EB"/>
    <w:rsid w:val="00DB17CD"/>
    <w:rsid w:val="00DB2079"/>
    <w:rsid w:val="00DB237D"/>
    <w:rsid w:val="00DB291E"/>
    <w:rsid w:val="00DB2C0B"/>
    <w:rsid w:val="00DB3857"/>
    <w:rsid w:val="00DB3929"/>
    <w:rsid w:val="00DB442B"/>
    <w:rsid w:val="00DB4645"/>
    <w:rsid w:val="00DB4BE4"/>
    <w:rsid w:val="00DB5056"/>
    <w:rsid w:val="00DB5652"/>
    <w:rsid w:val="00DB5BE8"/>
    <w:rsid w:val="00DB680B"/>
    <w:rsid w:val="00DC035B"/>
    <w:rsid w:val="00DC0873"/>
    <w:rsid w:val="00DC0C2C"/>
    <w:rsid w:val="00DC0EC2"/>
    <w:rsid w:val="00DC18FB"/>
    <w:rsid w:val="00DC1AE7"/>
    <w:rsid w:val="00DC298A"/>
    <w:rsid w:val="00DC3749"/>
    <w:rsid w:val="00DC39EA"/>
    <w:rsid w:val="00DC3DAC"/>
    <w:rsid w:val="00DC45EC"/>
    <w:rsid w:val="00DC4E59"/>
    <w:rsid w:val="00DC4ED1"/>
    <w:rsid w:val="00DC64E2"/>
    <w:rsid w:val="00DC6681"/>
    <w:rsid w:val="00DC743B"/>
    <w:rsid w:val="00DD0C5B"/>
    <w:rsid w:val="00DD0F15"/>
    <w:rsid w:val="00DD12BD"/>
    <w:rsid w:val="00DD26BD"/>
    <w:rsid w:val="00DD3681"/>
    <w:rsid w:val="00DD3726"/>
    <w:rsid w:val="00DD46BE"/>
    <w:rsid w:val="00DD4F05"/>
    <w:rsid w:val="00DD5F79"/>
    <w:rsid w:val="00DD7F07"/>
    <w:rsid w:val="00DE08F9"/>
    <w:rsid w:val="00DE123D"/>
    <w:rsid w:val="00DE1E74"/>
    <w:rsid w:val="00DE21A7"/>
    <w:rsid w:val="00DE21E0"/>
    <w:rsid w:val="00DE2FEF"/>
    <w:rsid w:val="00DE3723"/>
    <w:rsid w:val="00DE38D2"/>
    <w:rsid w:val="00DE3CF3"/>
    <w:rsid w:val="00DE498A"/>
    <w:rsid w:val="00DE52A2"/>
    <w:rsid w:val="00DE5448"/>
    <w:rsid w:val="00DE5555"/>
    <w:rsid w:val="00DE5CE5"/>
    <w:rsid w:val="00DE61EC"/>
    <w:rsid w:val="00DE6625"/>
    <w:rsid w:val="00DE6E18"/>
    <w:rsid w:val="00DE7224"/>
    <w:rsid w:val="00DE7BD8"/>
    <w:rsid w:val="00DE7FE0"/>
    <w:rsid w:val="00DF06FC"/>
    <w:rsid w:val="00DF081A"/>
    <w:rsid w:val="00DF0B68"/>
    <w:rsid w:val="00DF0DF4"/>
    <w:rsid w:val="00DF1252"/>
    <w:rsid w:val="00DF1306"/>
    <w:rsid w:val="00DF154C"/>
    <w:rsid w:val="00DF1939"/>
    <w:rsid w:val="00DF1D92"/>
    <w:rsid w:val="00DF247E"/>
    <w:rsid w:val="00DF2B68"/>
    <w:rsid w:val="00DF2CB3"/>
    <w:rsid w:val="00DF30EA"/>
    <w:rsid w:val="00DF35F4"/>
    <w:rsid w:val="00DF43FF"/>
    <w:rsid w:val="00DF487F"/>
    <w:rsid w:val="00DF52BA"/>
    <w:rsid w:val="00DF5FB4"/>
    <w:rsid w:val="00DF6D86"/>
    <w:rsid w:val="00E00033"/>
    <w:rsid w:val="00E0057B"/>
    <w:rsid w:val="00E006F3"/>
    <w:rsid w:val="00E00712"/>
    <w:rsid w:val="00E01532"/>
    <w:rsid w:val="00E03345"/>
    <w:rsid w:val="00E065B5"/>
    <w:rsid w:val="00E06684"/>
    <w:rsid w:val="00E066D9"/>
    <w:rsid w:val="00E06A7F"/>
    <w:rsid w:val="00E070B9"/>
    <w:rsid w:val="00E07A22"/>
    <w:rsid w:val="00E07CF6"/>
    <w:rsid w:val="00E07F31"/>
    <w:rsid w:val="00E101CC"/>
    <w:rsid w:val="00E1182F"/>
    <w:rsid w:val="00E11BC4"/>
    <w:rsid w:val="00E125F2"/>
    <w:rsid w:val="00E12FEB"/>
    <w:rsid w:val="00E132C1"/>
    <w:rsid w:val="00E13CDB"/>
    <w:rsid w:val="00E152FC"/>
    <w:rsid w:val="00E16E7D"/>
    <w:rsid w:val="00E174AD"/>
    <w:rsid w:val="00E17684"/>
    <w:rsid w:val="00E17867"/>
    <w:rsid w:val="00E17926"/>
    <w:rsid w:val="00E17F69"/>
    <w:rsid w:val="00E2190F"/>
    <w:rsid w:val="00E21B5C"/>
    <w:rsid w:val="00E220C5"/>
    <w:rsid w:val="00E222A8"/>
    <w:rsid w:val="00E22493"/>
    <w:rsid w:val="00E22862"/>
    <w:rsid w:val="00E22B7E"/>
    <w:rsid w:val="00E2380A"/>
    <w:rsid w:val="00E241A3"/>
    <w:rsid w:val="00E24B7A"/>
    <w:rsid w:val="00E257F4"/>
    <w:rsid w:val="00E2606B"/>
    <w:rsid w:val="00E26296"/>
    <w:rsid w:val="00E262F0"/>
    <w:rsid w:val="00E26450"/>
    <w:rsid w:val="00E265B7"/>
    <w:rsid w:val="00E2764F"/>
    <w:rsid w:val="00E30A5C"/>
    <w:rsid w:val="00E30EA3"/>
    <w:rsid w:val="00E3219D"/>
    <w:rsid w:val="00E32F8C"/>
    <w:rsid w:val="00E34144"/>
    <w:rsid w:val="00E359DC"/>
    <w:rsid w:val="00E35CAD"/>
    <w:rsid w:val="00E36AC0"/>
    <w:rsid w:val="00E408D0"/>
    <w:rsid w:val="00E414F7"/>
    <w:rsid w:val="00E41827"/>
    <w:rsid w:val="00E421A6"/>
    <w:rsid w:val="00E42A89"/>
    <w:rsid w:val="00E42D56"/>
    <w:rsid w:val="00E431BB"/>
    <w:rsid w:val="00E43CAD"/>
    <w:rsid w:val="00E44871"/>
    <w:rsid w:val="00E4502D"/>
    <w:rsid w:val="00E457AC"/>
    <w:rsid w:val="00E4596D"/>
    <w:rsid w:val="00E465DB"/>
    <w:rsid w:val="00E465F8"/>
    <w:rsid w:val="00E46EF8"/>
    <w:rsid w:val="00E47F6F"/>
    <w:rsid w:val="00E51285"/>
    <w:rsid w:val="00E5179E"/>
    <w:rsid w:val="00E51D12"/>
    <w:rsid w:val="00E51D3E"/>
    <w:rsid w:val="00E51FC2"/>
    <w:rsid w:val="00E52285"/>
    <w:rsid w:val="00E53054"/>
    <w:rsid w:val="00E53A65"/>
    <w:rsid w:val="00E53E58"/>
    <w:rsid w:val="00E53FB3"/>
    <w:rsid w:val="00E55547"/>
    <w:rsid w:val="00E55BB3"/>
    <w:rsid w:val="00E56508"/>
    <w:rsid w:val="00E56C54"/>
    <w:rsid w:val="00E573BA"/>
    <w:rsid w:val="00E577DA"/>
    <w:rsid w:val="00E60AA2"/>
    <w:rsid w:val="00E615B2"/>
    <w:rsid w:val="00E61DB5"/>
    <w:rsid w:val="00E6257B"/>
    <w:rsid w:val="00E63883"/>
    <w:rsid w:val="00E650A3"/>
    <w:rsid w:val="00E663F8"/>
    <w:rsid w:val="00E66BB0"/>
    <w:rsid w:val="00E66E5B"/>
    <w:rsid w:val="00E670A0"/>
    <w:rsid w:val="00E67BFD"/>
    <w:rsid w:val="00E67E87"/>
    <w:rsid w:val="00E704A7"/>
    <w:rsid w:val="00E70D7A"/>
    <w:rsid w:val="00E71B31"/>
    <w:rsid w:val="00E72BDF"/>
    <w:rsid w:val="00E72BE0"/>
    <w:rsid w:val="00E73E0E"/>
    <w:rsid w:val="00E801EC"/>
    <w:rsid w:val="00E808A8"/>
    <w:rsid w:val="00E80C1A"/>
    <w:rsid w:val="00E80DDE"/>
    <w:rsid w:val="00E80FE1"/>
    <w:rsid w:val="00E82505"/>
    <w:rsid w:val="00E83783"/>
    <w:rsid w:val="00E83831"/>
    <w:rsid w:val="00E83E5C"/>
    <w:rsid w:val="00E84048"/>
    <w:rsid w:val="00E844E3"/>
    <w:rsid w:val="00E84A61"/>
    <w:rsid w:val="00E85240"/>
    <w:rsid w:val="00E85610"/>
    <w:rsid w:val="00E85A42"/>
    <w:rsid w:val="00E85B95"/>
    <w:rsid w:val="00E85FF6"/>
    <w:rsid w:val="00E864D6"/>
    <w:rsid w:val="00E8666E"/>
    <w:rsid w:val="00E87663"/>
    <w:rsid w:val="00E90A4D"/>
    <w:rsid w:val="00E91AA9"/>
    <w:rsid w:val="00E92710"/>
    <w:rsid w:val="00E927C3"/>
    <w:rsid w:val="00E93463"/>
    <w:rsid w:val="00E950B4"/>
    <w:rsid w:val="00E958F8"/>
    <w:rsid w:val="00E95AA0"/>
    <w:rsid w:val="00E95ED7"/>
    <w:rsid w:val="00E962B9"/>
    <w:rsid w:val="00E96336"/>
    <w:rsid w:val="00E96BCC"/>
    <w:rsid w:val="00E97156"/>
    <w:rsid w:val="00E971EF"/>
    <w:rsid w:val="00E979C3"/>
    <w:rsid w:val="00E97EFE"/>
    <w:rsid w:val="00EA0082"/>
    <w:rsid w:val="00EA06C3"/>
    <w:rsid w:val="00EA0CF8"/>
    <w:rsid w:val="00EA0E57"/>
    <w:rsid w:val="00EA1004"/>
    <w:rsid w:val="00EA132B"/>
    <w:rsid w:val="00EA17F4"/>
    <w:rsid w:val="00EA1ABC"/>
    <w:rsid w:val="00EA1FB8"/>
    <w:rsid w:val="00EA2605"/>
    <w:rsid w:val="00EA261F"/>
    <w:rsid w:val="00EA39D9"/>
    <w:rsid w:val="00EA3E9A"/>
    <w:rsid w:val="00EA4716"/>
    <w:rsid w:val="00EA4E4D"/>
    <w:rsid w:val="00EA5181"/>
    <w:rsid w:val="00EA5529"/>
    <w:rsid w:val="00EA580A"/>
    <w:rsid w:val="00EA5AFC"/>
    <w:rsid w:val="00EB072C"/>
    <w:rsid w:val="00EB0D27"/>
    <w:rsid w:val="00EB20C8"/>
    <w:rsid w:val="00EB2FC6"/>
    <w:rsid w:val="00EB3C6A"/>
    <w:rsid w:val="00EB3E05"/>
    <w:rsid w:val="00EB40C1"/>
    <w:rsid w:val="00EB42CA"/>
    <w:rsid w:val="00EB4607"/>
    <w:rsid w:val="00EB4793"/>
    <w:rsid w:val="00EB4846"/>
    <w:rsid w:val="00EB5C83"/>
    <w:rsid w:val="00EB633D"/>
    <w:rsid w:val="00EB6A32"/>
    <w:rsid w:val="00EC00AD"/>
    <w:rsid w:val="00EC0187"/>
    <w:rsid w:val="00EC0AA4"/>
    <w:rsid w:val="00EC11D5"/>
    <w:rsid w:val="00EC1EC4"/>
    <w:rsid w:val="00EC2690"/>
    <w:rsid w:val="00EC390F"/>
    <w:rsid w:val="00EC4226"/>
    <w:rsid w:val="00EC435B"/>
    <w:rsid w:val="00EC47DB"/>
    <w:rsid w:val="00EC481F"/>
    <w:rsid w:val="00EC4944"/>
    <w:rsid w:val="00EC608C"/>
    <w:rsid w:val="00EC64B9"/>
    <w:rsid w:val="00ED0D3F"/>
    <w:rsid w:val="00ED0EB5"/>
    <w:rsid w:val="00ED1BA8"/>
    <w:rsid w:val="00ED1CBB"/>
    <w:rsid w:val="00ED3189"/>
    <w:rsid w:val="00ED43E3"/>
    <w:rsid w:val="00ED46D0"/>
    <w:rsid w:val="00ED47D9"/>
    <w:rsid w:val="00ED4B1F"/>
    <w:rsid w:val="00ED4D46"/>
    <w:rsid w:val="00ED51B5"/>
    <w:rsid w:val="00ED5238"/>
    <w:rsid w:val="00ED59C9"/>
    <w:rsid w:val="00ED5B11"/>
    <w:rsid w:val="00ED5CB2"/>
    <w:rsid w:val="00ED602D"/>
    <w:rsid w:val="00EE17C5"/>
    <w:rsid w:val="00EE1C34"/>
    <w:rsid w:val="00EE1C76"/>
    <w:rsid w:val="00EE1E9F"/>
    <w:rsid w:val="00EE21AB"/>
    <w:rsid w:val="00EE2D2F"/>
    <w:rsid w:val="00EE32C5"/>
    <w:rsid w:val="00EE337E"/>
    <w:rsid w:val="00EE3A43"/>
    <w:rsid w:val="00EE3B83"/>
    <w:rsid w:val="00EE401F"/>
    <w:rsid w:val="00EE42F1"/>
    <w:rsid w:val="00EE60C3"/>
    <w:rsid w:val="00EE6288"/>
    <w:rsid w:val="00EE64E8"/>
    <w:rsid w:val="00EE6AC9"/>
    <w:rsid w:val="00EE79C2"/>
    <w:rsid w:val="00EF1D3C"/>
    <w:rsid w:val="00EF243F"/>
    <w:rsid w:val="00EF28D0"/>
    <w:rsid w:val="00EF6881"/>
    <w:rsid w:val="00EF7D92"/>
    <w:rsid w:val="00F00FF6"/>
    <w:rsid w:val="00F01687"/>
    <w:rsid w:val="00F01691"/>
    <w:rsid w:val="00F01BAC"/>
    <w:rsid w:val="00F025C0"/>
    <w:rsid w:val="00F02615"/>
    <w:rsid w:val="00F02628"/>
    <w:rsid w:val="00F03835"/>
    <w:rsid w:val="00F039DF"/>
    <w:rsid w:val="00F03DE9"/>
    <w:rsid w:val="00F04A2C"/>
    <w:rsid w:val="00F04AB9"/>
    <w:rsid w:val="00F04E4A"/>
    <w:rsid w:val="00F05C14"/>
    <w:rsid w:val="00F06030"/>
    <w:rsid w:val="00F061D1"/>
    <w:rsid w:val="00F062D1"/>
    <w:rsid w:val="00F0650D"/>
    <w:rsid w:val="00F0651B"/>
    <w:rsid w:val="00F07227"/>
    <w:rsid w:val="00F10C69"/>
    <w:rsid w:val="00F11BC8"/>
    <w:rsid w:val="00F11E58"/>
    <w:rsid w:val="00F12102"/>
    <w:rsid w:val="00F12769"/>
    <w:rsid w:val="00F13598"/>
    <w:rsid w:val="00F136D8"/>
    <w:rsid w:val="00F14415"/>
    <w:rsid w:val="00F145B7"/>
    <w:rsid w:val="00F14ECB"/>
    <w:rsid w:val="00F16EC0"/>
    <w:rsid w:val="00F1707E"/>
    <w:rsid w:val="00F1735A"/>
    <w:rsid w:val="00F17B0E"/>
    <w:rsid w:val="00F204E0"/>
    <w:rsid w:val="00F209B0"/>
    <w:rsid w:val="00F222CE"/>
    <w:rsid w:val="00F22D3F"/>
    <w:rsid w:val="00F22E31"/>
    <w:rsid w:val="00F22F38"/>
    <w:rsid w:val="00F23309"/>
    <w:rsid w:val="00F23A57"/>
    <w:rsid w:val="00F240B2"/>
    <w:rsid w:val="00F241C7"/>
    <w:rsid w:val="00F24562"/>
    <w:rsid w:val="00F249A6"/>
    <w:rsid w:val="00F24B05"/>
    <w:rsid w:val="00F24E2A"/>
    <w:rsid w:val="00F24E43"/>
    <w:rsid w:val="00F257E2"/>
    <w:rsid w:val="00F25E0E"/>
    <w:rsid w:val="00F2673A"/>
    <w:rsid w:val="00F26CBB"/>
    <w:rsid w:val="00F27375"/>
    <w:rsid w:val="00F27AB6"/>
    <w:rsid w:val="00F27C5A"/>
    <w:rsid w:val="00F27FA3"/>
    <w:rsid w:val="00F30511"/>
    <w:rsid w:val="00F313D0"/>
    <w:rsid w:val="00F321F7"/>
    <w:rsid w:val="00F323A1"/>
    <w:rsid w:val="00F33386"/>
    <w:rsid w:val="00F338C3"/>
    <w:rsid w:val="00F34145"/>
    <w:rsid w:val="00F343C0"/>
    <w:rsid w:val="00F34481"/>
    <w:rsid w:val="00F3551A"/>
    <w:rsid w:val="00F3658A"/>
    <w:rsid w:val="00F36E92"/>
    <w:rsid w:val="00F4004E"/>
    <w:rsid w:val="00F4064E"/>
    <w:rsid w:val="00F40CD4"/>
    <w:rsid w:val="00F41CFA"/>
    <w:rsid w:val="00F42205"/>
    <w:rsid w:val="00F426A2"/>
    <w:rsid w:val="00F428B1"/>
    <w:rsid w:val="00F429BE"/>
    <w:rsid w:val="00F431A5"/>
    <w:rsid w:val="00F437F0"/>
    <w:rsid w:val="00F43A04"/>
    <w:rsid w:val="00F43E8A"/>
    <w:rsid w:val="00F44084"/>
    <w:rsid w:val="00F4457B"/>
    <w:rsid w:val="00F44F36"/>
    <w:rsid w:val="00F46661"/>
    <w:rsid w:val="00F469EE"/>
    <w:rsid w:val="00F46D75"/>
    <w:rsid w:val="00F50431"/>
    <w:rsid w:val="00F508D1"/>
    <w:rsid w:val="00F50B38"/>
    <w:rsid w:val="00F52186"/>
    <w:rsid w:val="00F52F84"/>
    <w:rsid w:val="00F54068"/>
    <w:rsid w:val="00F54E8D"/>
    <w:rsid w:val="00F55BC0"/>
    <w:rsid w:val="00F57141"/>
    <w:rsid w:val="00F60045"/>
    <w:rsid w:val="00F600EE"/>
    <w:rsid w:val="00F60D1B"/>
    <w:rsid w:val="00F60F60"/>
    <w:rsid w:val="00F61962"/>
    <w:rsid w:val="00F62C51"/>
    <w:rsid w:val="00F62E86"/>
    <w:rsid w:val="00F6322D"/>
    <w:rsid w:val="00F63BCC"/>
    <w:rsid w:val="00F65DC2"/>
    <w:rsid w:val="00F65FED"/>
    <w:rsid w:val="00F666D0"/>
    <w:rsid w:val="00F66BB8"/>
    <w:rsid w:val="00F67333"/>
    <w:rsid w:val="00F67422"/>
    <w:rsid w:val="00F67789"/>
    <w:rsid w:val="00F67CB7"/>
    <w:rsid w:val="00F70C2D"/>
    <w:rsid w:val="00F72CEF"/>
    <w:rsid w:val="00F72CF5"/>
    <w:rsid w:val="00F73092"/>
    <w:rsid w:val="00F731D7"/>
    <w:rsid w:val="00F7385C"/>
    <w:rsid w:val="00F73D92"/>
    <w:rsid w:val="00F747B6"/>
    <w:rsid w:val="00F74B91"/>
    <w:rsid w:val="00F75922"/>
    <w:rsid w:val="00F7665F"/>
    <w:rsid w:val="00F7697D"/>
    <w:rsid w:val="00F7790C"/>
    <w:rsid w:val="00F801B6"/>
    <w:rsid w:val="00F80C25"/>
    <w:rsid w:val="00F81470"/>
    <w:rsid w:val="00F81646"/>
    <w:rsid w:val="00F81AB3"/>
    <w:rsid w:val="00F81AC1"/>
    <w:rsid w:val="00F81D7B"/>
    <w:rsid w:val="00F81E22"/>
    <w:rsid w:val="00F82F58"/>
    <w:rsid w:val="00F83915"/>
    <w:rsid w:val="00F83EFE"/>
    <w:rsid w:val="00F83FA8"/>
    <w:rsid w:val="00F84432"/>
    <w:rsid w:val="00F84FAF"/>
    <w:rsid w:val="00F866E3"/>
    <w:rsid w:val="00F87949"/>
    <w:rsid w:val="00F87D48"/>
    <w:rsid w:val="00F87F7C"/>
    <w:rsid w:val="00F87FE0"/>
    <w:rsid w:val="00F916E3"/>
    <w:rsid w:val="00F919AB"/>
    <w:rsid w:val="00F91E57"/>
    <w:rsid w:val="00F92258"/>
    <w:rsid w:val="00F92751"/>
    <w:rsid w:val="00F93970"/>
    <w:rsid w:val="00F94427"/>
    <w:rsid w:val="00F94557"/>
    <w:rsid w:val="00F9496C"/>
    <w:rsid w:val="00F95DE6"/>
    <w:rsid w:val="00F95FFE"/>
    <w:rsid w:val="00F9636A"/>
    <w:rsid w:val="00F9673A"/>
    <w:rsid w:val="00F96A01"/>
    <w:rsid w:val="00F97238"/>
    <w:rsid w:val="00FA0AB2"/>
    <w:rsid w:val="00FA0FCE"/>
    <w:rsid w:val="00FA13D4"/>
    <w:rsid w:val="00FA1F01"/>
    <w:rsid w:val="00FA21C3"/>
    <w:rsid w:val="00FA3D40"/>
    <w:rsid w:val="00FA409A"/>
    <w:rsid w:val="00FA41DA"/>
    <w:rsid w:val="00FA437D"/>
    <w:rsid w:val="00FA4D9E"/>
    <w:rsid w:val="00FA5250"/>
    <w:rsid w:val="00FA5AF3"/>
    <w:rsid w:val="00FA5BAF"/>
    <w:rsid w:val="00FA6378"/>
    <w:rsid w:val="00FA6F8B"/>
    <w:rsid w:val="00FA71D3"/>
    <w:rsid w:val="00FA7331"/>
    <w:rsid w:val="00FA76FB"/>
    <w:rsid w:val="00FA7C4A"/>
    <w:rsid w:val="00FB0473"/>
    <w:rsid w:val="00FB0D09"/>
    <w:rsid w:val="00FB2C27"/>
    <w:rsid w:val="00FB33E8"/>
    <w:rsid w:val="00FB3588"/>
    <w:rsid w:val="00FB3CF9"/>
    <w:rsid w:val="00FB3ECE"/>
    <w:rsid w:val="00FB4638"/>
    <w:rsid w:val="00FB4A39"/>
    <w:rsid w:val="00FB5E0F"/>
    <w:rsid w:val="00FB719B"/>
    <w:rsid w:val="00FB75BE"/>
    <w:rsid w:val="00FC0658"/>
    <w:rsid w:val="00FC14FB"/>
    <w:rsid w:val="00FC17EE"/>
    <w:rsid w:val="00FC1BCB"/>
    <w:rsid w:val="00FC22D4"/>
    <w:rsid w:val="00FC2492"/>
    <w:rsid w:val="00FC2A9D"/>
    <w:rsid w:val="00FC3388"/>
    <w:rsid w:val="00FC58A5"/>
    <w:rsid w:val="00FC665B"/>
    <w:rsid w:val="00FC6912"/>
    <w:rsid w:val="00FC696D"/>
    <w:rsid w:val="00FC7720"/>
    <w:rsid w:val="00FC7B86"/>
    <w:rsid w:val="00FC7F33"/>
    <w:rsid w:val="00FC7F51"/>
    <w:rsid w:val="00FD225E"/>
    <w:rsid w:val="00FD2E2F"/>
    <w:rsid w:val="00FD3792"/>
    <w:rsid w:val="00FD38BC"/>
    <w:rsid w:val="00FD4274"/>
    <w:rsid w:val="00FD4B8A"/>
    <w:rsid w:val="00FD51FD"/>
    <w:rsid w:val="00FD57FF"/>
    <w:rsid w:val="00FD70ED"/>
    <w:rsid w:val="00FE09D0"/>
    <w:rsid w:val="00FE23DF"/>
    <w:rsid w:val="00FE2C54"/>
    <w:rsid w:val="00FE35CF"/>
    <w:rsid w:val="00FE406B"/>
    <w:rsid w:val="00FE4211"/>
    <w:rsid w:val="00FE5029"/>
    <w:rsid w:val="00FE5652"/>
    <w:rsid w:val="00FE6021"/>
    <w:rsid w:val="00FE6A61"/>
    <w:rsid w:val="00FE73E9"/>
    <w:rsid w:val="00FF0868"/>
    <w:rsid w:val="00FF0B5D"/>
    <w:rsid w:val="00FF19C1"/>
    <w:rsid w:val="00FF1A49"/>
    <w:rsid w:val="00FF1CF8"/>
    <w:rsid w:val="00FF2030"/>
    <w:rsid w:val="00FF3742"/>
    <w:rsid w:val="00FF402A"/>
    <w:rsid w:val="00FF440B"/>
    <w:rsid w:val="00FF56F6"/>
    <w:rsid w:val="00FF6847"/>
    <w:rsid w:val="00FF698A"/>
    <w:rsid w:val="00FF6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60915"/>
  <w15:docId w15:val="{B50FB12C-598F-4C53-A803-1F611EFD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B5"/>
  </w:style>
  <w:style w:type="paragraph" w:styleId="Titre1">
    <w:name w:val="heading 1"/>
    <w:basedOn w:val="Normal"/>
    <w:next w:val="Normal"/>
    <w:link w:val="Titre1Car"/>
    <w:qFormat/>
    <w:rsid w:val="001E5383"/>
    <w:pPr>
      <w:keepNext/>
      <w:widowControl w:val="0"/>
      <w:outlineLvl w:val="0"/>
    </w:pPr>
    <w:rPr>
      <w:snapToGrid w:val="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widowControl w:val="0"/>
    </w:pPr>
    <w:rPr>
      <w:snapToGrid w:val="0"/>
      <w:sz w:val="28"/>
    </w:rPr>
  </w:style>
  <w:style w:type="paragraph" w:styleId="Titre">
    <w:name w:val="Title"/>
    <w:basedOn w:val="Normal"/>
    <w:qFormat/>
    <w:pPr>
      <w:widowControl w:val="0"/>
      <w:pBdr>
        <w:top w:val="single" w:sz="12" w:space="0" w:color="auto"/>
        <w:left w:val="single" w:sz="12" w:space="0" w:color="auto"/>
        <w:right w:val="single" w:sz="12" w:space="0" w:color="auto"/>
      </w:pBdr>
      <w:jc w:val="center"/>
    </w:pPr>
    <w:rPr>
      <w:b/>
      <w:snapToGrid w:val="0"/>
      <w:sz w:val="32"/>
    </w:rPr>
  </w:style>
  <w:style w:type="paragraph" w:customStyle="1" w:styleId="Style1">
    <w:name w:val="Style 1"/>
    <w:basedOn w:val="Normal"/>
    <w:uiPriority w:val="99"/>
    <w:rsid w:val="008C41CF"/>
    <w:pPr>
      <w:widowControl w:val="0"/>
      <w:autoSpaceDE w:val="0"/>
      <w:autoSpaceDN w:val="0"/>
      <w:adjustRightInd w:val="0"/>
    </w:pPr>
  </w:style>
  <w:style w:type="character" w:customStyle="1" w:styleId="CharacterStyle2">
    <w:name w:val="Character Style 2"/>
    <w:uiPriority w:val="99"/>
    <w:rsid w:val="008C41CF"/>
    <w:rPr>
      <w:spacing w:val="-6"/>
      <w:sz w:val="24"/>
      <w:szCs w:val="24"/>
    </w:rPr>
  </w:style>
  <w:style w:type="paragraph" w:styleId="Textedebulles">
    <w:name w:val="Balloon Text"/>
    <w:basedOn w:val="Normal"/>
    <w:link w:val="TextedebullesCar"/>
    <w:uiPriority w:val="99"/>
    <w:semiHidden/>
    <w:unhideWhenUsed/>
    <w:rsid w:val="00335342"/>
    <w:rPr>
      <w:rFonts w:ascii="Segoe UI" w:hAnsi="Segoe UI"/>
      <w:sz w:val="18"/>
      <w:szCs w:val="18"/>
      <w:lang w:val="x-none" w:eastAsia="x-none"/>
    </w:rPr>
  </w:style>
  <w:style w:type="character" w:customStyle="1" w:styleId="TextedebullesCar">
    <w:name w:val="Texte de bulles Car"/>
    <w:link w:val="Textedebulles"/>
    <w:uiPriority w:val="99"/>
    <w:semiHidden/>
    <w:rsid w:val="00335342"/>
    <w:rPr>
      <w:rFonts w:ascii="Segoe UI" w:hAnsi="Segoe UI" w:cs="Segoe UI"/>
      <w:sz w:val="18"/>
      <w:szCs w:val="18"/>
    </w:rPr>
  </w:style>
  <w:style w:type="paragraph" w:styleId="En-tte">
    <w:name w:val="header"/>
    <w:basedOn w:val="Normal"/>
    <w:link w:val="En-tteCar"/>
    <w:uiPriority w:val="99"/>
    <w:unhideWhenUsed/>
    <w:rsid w:val="006522FC"/>
    <w:pPr>
      <w:tabs>
        <w:tab w:val="center" w:pos="4536"/>
        <w:tab w:val="right" w:pos="9072"/>
      </w:tabs>
    </w:pPr>
  </w:style>
  <w:style w:type="character" w:customStyle="1" w:styleId="En-tteCar">
    <w:name w:val="En-tête Car"/>
    <w:basedOn w:val="Policepardfaut"/>
    <w:link w:val="En-tte"/>
    <w:uiPriority w:val="99"/>
    <w:rsid w:val="006522FC"/>
  </w:style>
  <w:style w:type="paragraph" w:styleId="Paragraphedeliste">
    <w:name w:val="List Paragraph"/>
    <w:basedOn w:val="Normal"/>
    <w:uiPriority w:val="34"/>
    <w:qFormat/>
    <w:rsid w:val="006522FC"/>
    <w:pPr>
      <w:ind w:left="708"/>
    </w:pPr>
  </w:style>
  <w:style w:type="paragraph" w:customStyle="1" w:styleId="Style2">
    <w:name w:val="Style 2"/>
    <w:basedOn w:val="Normal"/>
    <w:uiPriority w:val="99"/>
    <w:rsid w:val="006522FC"/>
    <w:pPr>
      <w:widowControl w:val="0"/>
      <w:autoSpaceDE w:val="0"/>
      <w:autoSpaceDN w:val="0"/>
      <w:adjustRightInd w:val="0"/>
    </w:pPr>
    <w:rPr>
      <w:rFonts w:ascii="Garamond" w:hAnsi="Garamond" w:cs="Garamond"/>
      <w:sz w:val="27"/>
      <w:szCs w:val="27"/>
    </w:rPr>
  </w:style>
  <w:style w:type="character" w:customStyle="1" w:styleId="CharacterStyle1">
    <w:name w:val="Character Style 1"/>
    <w:uiPriority w:val="99"/>
    <w:rsid w:val="006522FC"/>
    <w:rPr>
      <w:rFonts w:ascii="Garamond" w:hAnsi="Garamond" w:cs="Garamond"/>
      <w:sz w:val="27"/>
      <w:szCs w:val="27"/>
    </w:rPr>
  </w:style>
  <w:style w:type="character" w:customStyle="1" w:styleId="CharacterStyle3">
    <w:name w:val="Character Style 3"/>
    <w:uiPriority w:val="99"/>
    <w:rsid w:val="006522FC"/>
    <w:rPr>
      <w:rFonts w:ascii="Bookman Old Style" w:hAnsi="Bookman Old Style" w:cs="Bookman Old Style"/>
      <w:sz w:val="23"/>
      <w:szCs w:val="23"/>
    </w:rPr>
  </w:style>
  <w:style w:type="paragraph" w:customStyle="1" w:styleId="Style4">
    <w:name w:val="Style 4"/>
    <w:basedOn w:val="Normal"/>
    <w:uiPriority w:val="99"/>
    <w:rsid w:val="006522FC"/>
    <w:pPr>
      <w:widowControl w:val="0"/>
      <w:autoSpaceDE w:val="0"/>
      <w:autoSpaceDN w:val="0"/>
      <w:adjustRightInd w:val="0"/>
    </w:pPr>
    <w:rPr>
      <w:sz w:val="24"/>
      <w:szCs w:val="24"/>
    </w:rPr>
  </w:style>
  <w:style w:type="paragraph" w:customStyle="1" w:styleId="Default">
    <w:name w:val="Default"/>
    <w:rsid w:val="006522FC"/>
    <w:pPr>
      <w:autoSpaceDE w:val="0"/>
      <w:autoSpaceDN w:val="0"/>
      <w:adjustRightInd w:val="0"/>
    </w:pPr>
    <w:rPr>
      <w:color w:val="000000"/>
      <w:sz w:val="24"/>
      <w:szCs w:val="24"/>
    </w:rPr>
  </w:style>
  <w:style w:type="paragraph" w:customStyle="1" w:styleId="Style3">
    <w:name w:val="Style 3"/>
    <w:basedOn w:val="Normal"/>
    <w:uiPriority w:val="99"/>
    <w:rsid w:val="006522FC"/>
    <w:pPr>
      <w:widowControl w:val="0"/>
      <w:autoSpaceDE w:val="0"/>
      <w:autoSpaceDN w:val="0"/>
      <w:spacing w:before="216" w:line="201" w:lineRule="auto"/>
    </w:pPr>
    <w:rPr>
      <w:rFonts w:ascii="Bookman Old Style" w:hAnsi="Bookman Old Style" w:cs="Bookman Old Style"/>
      <w:sz w:val="23"/>
      <w:szCs w:val="23"/>
    </w:rPr>
  </w:style>
  <w:style w:type="paragraph" w:customStyle="1" w:styleId="Style5">
    <w:name w:val="Style 5"/>
    <w:basedOn w:val="Normal"/>
    <w:uiPriority w:val="99"/>
    <w:rsid w:val="006522FC"/>
    <w:pPr>
      <w:widowControl w:val="0"/>
      <w:autoSpaceDE w:val="0"/>
      <w:autoSpaceDN w:val="0"/>
      <w:spacing w:before="324" w:line="196" w:lineRule="auto"/>
    </w:pPr>
    <w:rPr>
      <w:rFonts w:ascii="Garamond" w:hAnsi="Garamond" w:cs="Garamond"/>
      <w:b/>
      <w:bCs/>
      <w:sz w:val="26"/>
      <w:szCs w:val="26"/>
    </w:rPr>
  </w:style>
  <w:style w:type="character" w:customStyle="1" w:styleId="CharacterStyle5">
    <w:name w:val="Character Style 5"/>
    <w:uiPriority w:val="99"/>
    <w:rsid w:val="006522FC"/>
    <w:rPr>
      <w:rFonts w:ascii="Garamond" w:hAnsi="Garamond" w:cs="Garamond"/>
      <w:b/>
      <w:bCs/>
      <w:sz w:val="26"/>
      <w:szCs w:val="26"/>
    </w:rPr>
  </w:style>
  <w:style w:type="character" w:customStyle="1" w:styleId="CharacterStyle4">
    <w:name w:val="Character Style 4"/>
    <w:uiPriority w:val="99"/>
    <w:rsid w:val="006522FC"/>
    <w:rPr>
      <w:sz w:val="24"/>
      <w:szCs w:val="24"/>
    </w:rPr>
  </w:style>
  <w:style w:type="character" w:customStyle="1" w:styleId="apple-converted-space">
    <w:name w:val="apple-converted-space"/>
    <w:basedOn w:val="Policepardfaut"/>
    <w:rsid w:val="00435CFD"/>
  </w:style>
  <w:style w:type="table" w:styleId="Grilledutableau">
    <w:name w:val="Table Grid"/>
    <w:basedOn w:val="TableauNormal"/>
    <w:uiPriority w:val="59"/>
    <w:rsid w:val="007F4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1">
    <w:name w:val="Paragraphe de liste1"/>
    <w:basedOn w:val="Normal"/>
    <w:rsid w:val="005B564D"/>
    <w:pPr>
      <w:suppressAutoHyphens/>
      <w:spacing w:after="200" w:line="276" w:lineRule="auto"/>
      <w:ind w:left="720"/>
    </w:pPr>
    <w:rPr>
      <w:rFonts w:ascii="Calibri" w:eastAsia="SimSun" w:hAnsi="Calibri" w:cs="font299"/>
      <w:sz w:val="22"/>
      <w:szCs w:val="22"/>
      <w:lang w:eastAsia="ar-SA"/>
    </w:rPr>
  </w:style>
  <w:style w:type="paragraph" w:styleId="Pieddepage">
    <w:name w:val="footer"/>
    <w:basedOn w:val="Normal"/>
    <w:link w:val="PieddepageCar"/>
    <w:uiPriority w:val="99"/>
    <w:unhideWhenUsed/>
    <w:rsid w:val="00B82284"/>
    <w:pPr>
      <w:tabs>
        <w:tab w:val="center" w:pos="4536"/>
        <w:tab w:val="right" w:pos="9072"/>
      </w:tabs>
    </w:pPr>
  </w:style>
  <w:style w:type="character" w:customStyle="1" w:styleId="PieddepageCar">
    <w:name w:val="Pied de page Car"/>
    <w:basedOn w:val="Policepardfaut"/>
    <w:link w:val="Pieddepage"/>
    <w:uiPriority w:val="99"/>
    <w:rsid w:val="00B82284"/>
  </w:style>
  <w:style w:type="paragraph" w:styleId="NormalWeb">
    <w:name w:val="Normal (Web)"/>
    <w:basedOn w:val="Normal"/>
    <w:uiPriority w:val="99"/>
    <w:semiHidden/>
    <w:unhideWhenUsed/>
    <w:rsid w:val="00141B92"/>
    <w:pPr>
      <w:spacing w:before="100" w:beforeAutospacing="1" w:after="100" w:afterAutospacing="1"/>
    </w:pPr>
    <w:rPr>
      <w:sz w:val="24"/>
      <w:szCs w:val="24"/>
    </w:rPr>
  </w:style>
  <w:style w:type="character" w:styleId="Marquedecommentaire">
    <w:name w:val="annotation reference"/>
    <w:uiPriority w:val="99"/>
    <w:semiHidden/>
    <w:unhideWhenUsed/>
    <w:rsid w:val="00041300"/>
    <w:rPr>
      <w:sz w:val="16"/>
      <w:szCs w:val="16"/>
    </w:rPr>
  </w:style>
  <w:style w:type="paragraph" w:styleId="Commentaire">
    <w:name w:val="annotation text"/>
    <w:basedOn w:val="Normal"/>
    <w:link w:val="CommentaireCar"/>
    <w:uiPriority w:val="99"/>
    <w:semiHidden/>
    <w:unhideWhenUsed/>
    <w:rsid w:val="00041300"/>
  </w:style>
  <w:style w:type="character" w:customStyle="1" w:styleId="CommentaireCar">
    <w:name w:val="Commentaire Car"/>
    <w:basedOn w:val="Policepardfaut"/>
    <w:link w:val="Commentaire"/>
    <w:uiPriority w:val="99"/>
    <w:semiHidden/>
    <w:rsid w:val="00041300"/>
  </w:style>
  <w:style w:type="paragraph" w:styleId="Objetducommentaire">
    <w:name w:val="annotation subject"/>
    <w:basedOn w:val="Commentaire"/>
    <w:next w:val="Commentaire"/>
    <w:link w:val="ObjetducommentaireCar"/>
    <w:uiPriority w:val="99"/>
    <w:semiHidden/>
    <w:unhideWhenUsed/>
    <w:rsid w:val="00041300"/>
    <w:rPr>
      <w:b/>
      <w:bCs/>
    </w:rPr>
  </w:style>
  <w:style w:type="character" w:customStyle="1" w:styleId="ObjetducommentaireCar">
    <w:name w:val="Objet du commentaire Car"/>
    <w:link w:val="Objetducommentaire"/>
    <w:uiPriority w:val="99"/>
    <w:semiHidden/>
    <w:rsid w:val="00041300"/>
    <w:rPr>
      <w:b/>
      <w:bCs/>
    </w:rPr>
  </w:style>
  <w:style w:type="character" w:customStyle="1" w:styleId="Titre1Car">
    <w:name w:val="Titre 1 Car"/>
    <w:basedOn w:val="Policepardfaut"/>
    <w:link w:val="Titre1"/>
    <w:rsid w:val="001E5383"/>
    <w:rPr>
      <w:snapToGrid w:val="0"/>
      <w:sz w:val="24"/>
    </w:rPr>
  </w:style>
  <w:style w:type="character" w:styleId="Lienhypertexte">
    <w:name w:val="Hyperlink"/>
    <w:uiPriority w:val="99"/>
    <w:unhideWhenUsed/>
    <w:rsid w:val="001E5383"/>
    <w:rPr>
      <w:color w:val="0563C1"/>
      <w:u w:val="single"/>
    </w:rPr>
  </w:style>
  <w:style w:type="character" w:styleId="Mentionnonrsolue">
    <w:name w:val="Unresolved Mention"/>
    <w:basedOn w:val="Policepardfaut"/>
    <w:uiPriority w:val="99"/>
    <w:semiHidden/>
    <w:unhideWhenUsed/>
    <w:rsid w:val="00A6154E"/>
    <w:rPr>
      <w:color w:val="605E5C"/>
      <w:shd w:val="clear" w:color="auto" w:fill="E1DFDD"/>
    </w:rPr>
  </w:style>
  <w:style w:type="paragraph" w:styleId="Rvision">
    <w:name w:val="Revision"/>
    <w:hidden/>
    <w:uiPriority w:val="99"/>
    <w:semiHidden/>
    <w:rsid w:val="00A05545"/>
  </w:style>
  <w:style w:type="paragraph" w:customStyle="1" w:styleId="Standard">
    <w:name w:val="Standard"/>
    <w:rsid w:val="00D136BD"/>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Footnote">
    <w:name w:val="Footnote"/>
    <w:basedOn w:val="Standard"/>
    <w:rsid w:val="00D136BD"/>
    <w:pPr>
      <w:suppressLineNumbers/>
      <w:ind w:left="339" w:hanging="339"/>
    </w:pPr>
    <w:rPr>
      <w:sz w:val="20"/>
      <w:szCs w:val="20"/>
    </w:rPr>
  </w:style>
  <w:style w:type="character" w:styleId="Appelnotedebasdep">
    <w:name w:val="footnote reference"/>
    <w:basedOn w:val="Policepardfaut"/>
    <w:rsid w:val="00D136BD"/>
    <w:rPr>
      <w:position w:val="0"/>
      <w:vertAlign w:val="superscript"/>
    </w:rPr>
  </w:style>
  <w:style w:type="paragraph" w:styleId="Notedebasdepage">
    <w:name w:val="footnote text"/>
    <w:basedOn w:val="Normal"/>
    <w:link w:val="NotedebasdepageCar"/>
    <w:uiPriority w:val="99"/>
    <w:semiHidden/>
    <w:unhideWhenUsed/>
    <w:rsid w:val="007E6D60"/>
  </w:style>
  <w:style w:type="character" w:customStyle="1" w:styleId="NotedebasdepageCar">
    <w:name w:val="Note de bas de page Car"/>
    <w:basedOn w:val="Policepardfaut"/>
    <w:link w:val="Notedebasdepage"/>
    <w:uiPriority w:val="99"/>
    <w:semiHidden/>
    <w:rsid w:val="007E6D60"/>
  </w:style>
  <w:style w:type="paragraph" w:customStyle="1" w:styleId="msonormalooeditoreditor1sandboxsandbox">
    <w:name w:val="msonormal_oo_editor_editor_1_sandbox_sandbox"/>
    <w:basedOn w:val="Normal"/>
    <w:rsid w:val="00C778E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9947">
      <w:bodyDiv w:val="1"/>
      <w:marLeft w:val="0"/>
      <w:marRight w:val="0"/>
      <w:marTop w:val="0"/>
      <w:marBottom w:val="0"/>
      <w:divBdr>
        <w:top w:val="none" w:sz="0" w:space="0" w:color="auto"/>
        <w:left w:val="none" w:sz="0" w:space="0" w:color="auto"/>
        <w:bottom w:val="none" w:sz="0" w:space="0" w:color="auto"/>
        <w:right w:val="none" w:sz="0" w:space="0" w:color="auto"/>
      </w:divBdr>
    </w:div>
    <w:div w:id="217474633">
      <w:bodyDiv w:val="1"/>
      <w:marLeft w:val="0"/>
      <w:marRight w:val="0"/>
      <w:marTop w:val="0"/>
      <w:marBottom w:val="0"/>
      <w:divBdr>
        <w:top w:val="none" w:sz="0" w:space="0" w:color="auto"/>
        <w:left w:val="none" w:sz="0" w:space="0" w:color="auto"/>
        <w:bottom w:val="none" w:sz="0" w:space="0" w:color="auto"/>
        <w:right w:val="none" w:sz="0" w:space="0" w:color="auto"/>
      </w:divBdr>
    </w:div>
    <w:div w:id="356125515">
      <w:bodyDiv w:val="1"/>
      <w:marLeft w:val="0"/>
      <w:marRight w:val="0"/>
      <w:marTop w:val="0"/>
      <w:marBottom w:val="0"/>
      <w:divBdr>
        <w:top w:val="none" w:sz="0" w:space="0" w:color="auto"/>
        <w:left w:val="none" w:sz="0" w:space="0" w:color="auto"/>
        <w:bottom w:val="none" w:sz="0" w:space="0" w:color="auto"/>
        <w:right w:val="none" w:sz="0" w:space="0" w:color="auto"/>
      </w:divBdr>
    </w:div>
    <w:div w:id="440415395">
      <w:bodyDiv w:val="1"/>
      <w:marLeft w:val="0"/>
      <w:marRight w:val="0"/>
      <w:marTop w:val="0"/>
      <w:marBottom w:val="0"/>
      <w:divBdr>
        <w:top w:val="none" w:sz="0" w:space="0" w:color="auto"/>
        <w:left w:val="none" w:sz="0" w:space="0" w:color="auto"/>
        <w:bottom w:val="none" w:sz="0" w:space="0" w:color="auto"/>
        <w:right w:val="none" w:sz="0" w:space="0" w:color="auto"/>
      </w:divBdr>
    </w:div>
    <w:div w:id="485168873">
      <w:bodyDiv w:val="1"/>
      <w:marLeft w:val="0"/>
      <w:marRight w:val="0"/>
      <w:marTop w:val="0"/>
      <w:marBottom w:val="0"/>
      <w:divBdr>
        <w:top w:val="none" w:sz="0" w:space="0" w:color="auto"/>
        <w:left w:val="none" w:sz="0" w:space="0" w:color="auto"/>
        <w:bottom w:val="none" w:sz="0" w:space="0" w:color="auto"/>
        <w:right w:val="none" w:sz="0" w:space="0" w:color="auto"/>
      </w:divBdr>
    </w:div>
    <w:div w:id="542984252">
      <w:bodyDiv w:val="1"/>
      <w:marLeft w:val="0"/>
      <w:marRight w:val="0"/>
      <w:marTop w:val="0"/>
      <w:marBottom w:val="0"/>
      <w:divBdr>
        <w:top w:val="none" w:sz="0" w:space="0" w:color="auto"/>
        <w:left w:val="none" w:sz="0" w:space="0" w:color="auto"/>
        <w:bottom w:val="none" w:sz="0" w:space="0" w:color="auto"/>
        <w:right w:val="none" w:sz="0" w:space="0" w:color="auto"/>
      </w:divBdr>
    </w:div>
    <w:div w:id="601110839">
      <w:bodyDiv w:val="1"/>
      <w:marLeft w:val="0"/>
      <w:marRight w:val="0"/>
      <w:marTop w:val="0"/>
      <w:marBottom w:val="0"/>
      <w:divBdr>
        <w:top w:val="none" w:sz="0" w:space="0" w:color="auto"/>
        <w:left w:val="none" w:sz="0" w:space="0" w:color="auto"/>
        <w:bottom w:val="none" w:sz="0" w:space="0" w:color="auto"/>
        <w:right w:val="none" w:sz="0" w:space="0" w:color="auto"/>
      </w:divBdr>
    </w:div>
    <w:div w:id="613554993">
      <w:bodyDiv w:val="1"/>
      <w:marLeft w:val="0"/>
      <w:marRight w:val="0"/>
      <w:marTop w:val="0"/>
      <w:marBottom w:val="0"/>
      <w:divBdr>
        <w:top w:val="none" w:sz="0" w:space="0" w:color="auto"/>
        <w:left w:val="none" w:sz="0" w:space="0" w:color="auto"/>
        <w:bottom w:val="none" w:sz="0" w:space="0" w:color="auto"/>
        <w:right w:val="none" w:sz="0" w:space="0" w:color="auto"/>
      </w:divBdr>
    </w:div>
    <w:div w:id="648900708">
      <w:bodyDiv w:val="1"/>
      <w:marLeft w:val="0"/>
      <w:marRight w:val="0"/>
      <w:marTop w:val="0"/>
      <w:marBottom w:val="0"/>
      <w:divBdr>
        <w:top w:val="none" w:sz="0" w:space="0" w:color="auto"/>
        <w:left w:val="none" w:sz="0" w:space="0" w:color="auto"/>
        <w:bottom w:val="none" w:sz="0" w:space="0" w:color="auto"/>
        <w:right w:val="none" w:sz="0" w:space="0" w:color="auto"/>
      </w:divBdr>
    </w:div>
    <w:div w:id="678311726">
      <w:bodyDiv w:val="1"/>
      <w:marLeft w:val="0"/>
      <w:marRight w:val="0"/>
      <w:marTop w:val="0"/>
      <w:marBottom w:val="0"/>
      <w:divBdr>
        <w:top w:val="none" w:sz="0" w:space="0" w:color="auto"/>
        <w:left w:val="none" w:sz="0" w:space="0" w:color="auto"/>
        <w:bottom w:val="none" w:sz="0" w:space="0" w:color="auto"/>
        <w:right w:val="none" w:sz="0" w:space="0" w:color="auto"/>
      </w:divBdr>
      <w:divsChild>
        <w:div w:id="1378167955">
          <w:marLeft w:val="0"/>
          <w:marRight w:val="0"/>
          <w:marTop w:val="0"/>
          <w:marBottom w:val="0"/>
          <w:divBdr>
            <w:top w:val="single" w:sz="8" w:space="1" w:color="auto"/>
            <w:left w:val="single" w:sz="8" w:space="4" w:color="auto"/>
            <w:bottom w:val="single" w:sz="8" w:space="1" w:color="auto"/>
            <w:right w:val="single" w:sz="8" w:space="4" w:color="auto"/>
          </w:divBdr>
        </w:div>
      </w:divsChild>
    </w:div>
    <w:div w:id="679087220">
      <w:bodyDiv w:val="1"/>
      <w:marLeft w:val="0"/>
      <w:marRight w:val="0"/>
      <w:marTop w:val="0"/>
      <w:marBottom w:val="0"/>
      <w:divBdr>
        <w:top w:val="none" w:sz="0" w:space="0" w:color="auto"/>
        <w:left w:val="none" w:sz="0" w:space="0" w:color="auto"/>
        <w:bottom w:val="none" w:sz="0" w:space="0" w:color="auto"/>
        <w:right w:val="none" w:sz="0" w:space="0" w:color="auto"/>
      </w:divBdr>
    </w:div>
    <w:div w:id="783690309">
      <w:bodyDiv w:val="1"/>
      <w:marLeft w:val="0"/>
      <w:marRight w:val="0"/>
      <w:marTop w:val="0"/>
      <w:marBottom w:val="0"/>
      <w:divBdr>
        <w:top w:val="none" w:sz="0" w:space="0" w:color="auto"/>
        <w:left w:val="none" w:sz="0" w:space="0" w:color="auto"/>
        <w:bottom w:val="none" w:sz="0" w:space="0" w:color="auto"/>
        <w:right w:val="none" w:sz="0" w:space="0" w:color="auto"/>
      </w:divBdr>
    </w:div>
    <w:div w:id="833184326">
      <w:bodyDiv w:val="1"/>
      <w:marLeft w:val="0"/>
      <w:marRight w:val="0"/>
      <w:marTop w:val="0"/>
      <w:marBottom w:val="0"/>
      <w:divBdr>
        <w:top w:val="none" w:sz="0" w:space="0" w:color="auto"/>
        <w:left w:val="none" w:sz="0" w:space="0" w:color="auto"/>
        <w:bottom w:val="none" w:sz="0" w:space="0" w:color="auto"/>
        <w:right w:val="none" w:sz="0" w:space="0" w:color="auto"/>
      </w:divBdr>
      <w:divsChild>
        <w:div w:id="6031987">
          <w:marLeft w:val="0"/>
          <w:marRight w:val="0"/>
          <w:marTop w:val="0"/>
          <w:marBottom w:val="0"/>
          <w:divBdr>
            <w:top w:val="none" w:sz="0" w:space="0" w:color="auto"/>
            <w:left w:val="none" w:sz="0" w:space="0" w:color="auto"/>
            <w:bottom w:val="none" w:sz="0" w:space="0" w:color="auto"/>
            <w:right w:val="none" w:sz="0" w:space="0" w:color="auto"/>
          </w:divBdr>
        </w:div>
        <w:div w:id="57368591">
          <w:marLeft w:val="0"/>
          <w:marRight w:val="0"/>
          <w:marTop w:val="0"/>
          <w:marBottom w:val="0"/>
          <w:divBdr>
            <w:top w:val="none" w:sz="0" w:space="0" w:color="auto"/>
            <w:left w:val="none" w:sz="0" w:space="0" w:color="auto"/>
            <w:bottom w:val="none" w:sz="0" w:space="0" w:color="auto"/>
            <w:right w:val="none" w:sz="0" w:space="0" w:color="auto"/>
          </w:divBdr>
        </w:div>
        <w:div w:id="875775110">
          <w:marLeft w:val="0"/>
          <w:marRight w:val="0"/>
          <w:marTop w:val="0"/>
          <w:marBottom w:val="0"/>
          <w:divBdr>
            <w:top w:val="none" w:sz="0" w:space="0" w:color="auto"/>
            <w:left w:val="none" w:sz="0" w:space="0" w:color="auto"/>
            <w:bottom w:val="none" w:sz="0" w:space="0" w:color="auto"/>
            <w:right w:val="none" w:sz="0" w:space="0" w:color="auto"/>
          </w:divBdr>
        </w:div>
        <w:div w:id="1535465755">
          <w:marLeft w:val="0"/>
          <w:marRight w:val="0"/>
          <w:marTop w:val="0"/>
          <w:marBottom w:val="0"/>
          <w:divBdr>
            <w:top w:val="none" w:sz="0" w:space="0" w:color="auto"/>
            <w:left w:val="none" w:sz="0" w:space="0" w:color="auto"/>
            <w:bottom w:val="none" w:sz="0" w:space="0" w:color="auto"/>
            <w:right w:val="none" w:sz="0" w:space="0" w:color="auto"/>
          </w:divBdr>
        </w:div>
        <w:div w:id="1822887675">
          <w:marLeft w:val="0"/>
          <w:marRight w:val="0"/>
          <w:marTop w:val="0"/>
          <w:marBottom w:val="0"/>
          <w:divBdr>
            <w:top w:val="none" w:sz="0" w:space="0" w:color="auto"/>
            <w:left w:val="none" w:sz="0" w:space="0" w:color="auto"/>
            <w:bottom w:val="none" w:sz="0" w:space="0" w:color="auto"/>
            <w:right w:val="none" w:sz="0" w:space="0" w:color="auto"/>
          </w:divBdr>
        </w:div>
      </w:divsChild>
    </w:div>
    <w:div w:id="868033187">
      <w:bodyDiv w:val="1"/>
      <w:marLeft w:val="0"/>
      <w:marRight w:val="0"/>
      <w:marTop w:val="0"/>
      <w:marBottom w:val="0"/>
      <w:divBdr>
        <w:top w:val="none" w:sz="0" w:space="0" w:color="auto"/>
        <w:left w:val="none" w:sz="0" w:space="0" w:color="auto"/>
        <w:bottom w:val="none" w:sz="0" w:space="0" w:color="auto"/>
        <w:right w:val="none" w:sz="0" w:space="0" w:color="auto"/>
      </w:divBdr>
    </w:div>
    <w:div w:id="964628368">
      <w:bodyDiv w:val="1"/>
      <w:marLeft w:val="0"/>
      <w:marRight w:val="0"/>
      <w:marTop w:val="0"/>
      <w:marBottom w:val="0"/>
      <w:divBdr>
        <w:top w:val="none" w:sz="0" w:space="0" w:color="auto"/>
        <w:left w:val="none" w:sz="0" w:space="0" w:color="auto"/>
        <w:bottom w:val="none" w:sz="0" w:space="0" w:color="auto"/>
        <w:right w:val="none" w:sz="0" w:space="0" w:color="auto"/>
      </w:divBdr>
    </w:div>
    <w:div w:id="1025640381">
      <w:bodyDiv w:val="1"/>
      <w:marLeft w:val="0"/>
      <w:marRight w:val="0"/>
      <w:marTop w:val="0"/>
      <w:marBottom w:val="0"/>
      <w:divBdr>
        <w:top w:val="none" w:sz="0" w:space="0" w:color="auto"/>
        <w:left w:val="none" w:sz="0" w:space="0" w:color="auto"/>
        <w:bottom w:val="none" w:sz="0" w:space="0" w:color="auto"/>
        <w:right w:val="none" w:sz="0" w:space="0" w:color="auto"/>
      </w:divBdr>
      <w:divsChild>
        <w:div w:id="240139347">
          <w:marLeft w:val="0"/>
          <w:marRight w:val="0"/>
          <w:marTop w:val="0"/>
          <w:marBottom w:val="0"/>
          <w:divBdr>
            <w:top w:val="none" w:sz="0" w:space="0" w:color="auto"/>
            <w:left w:val="none" w:sz="0" w:space="0" w:color="auto"/>
            <w:bottom w:val="none" w:sz="0" w:space="0" w:color="auto"/>
            <w:right w:val="none" w:sz="0" w:space="0" w:color="auto"/>
          </w:divBdr>
        </w:div>
        <w:div w:id="246623796">
          <w:marLeft w:val="0"/>
          <w:marRight w:val="0"/>
          <w:marTop w:val="0"/>
          <w:marBottom w:val="0"/>
          <w:divBdr>
            <w:top w:val="none" w:sz="0" w:space="0" w:color="auto"/>
            <w:left w:val="none" w:sz="0" w:space="0" w:color="auto"/>
            <w:bottom w:val="none" w:sz="0" w:space="0" w:color="auto"/>
            <w:right w:val="none" w:sz="0" w:space="0" w:color="auto"/>
          </w:divBdr>
          <w:divsChild>
            <w:div w:id="115805290">
              <w:marLeft w:val="0"/>
              <w:marRight w:val="0"/>
              <w:marTop w:val="0"/>
              <w:marBottom w:val="0"/>
              <w:divBdr>
                <w:top w:val="none" w:sz="0" w:space="0" w:color="auto"/>
                <w:left w:val="none" w:sz="0" w:space="0" w:color="auto"/>
                <w:bottom w:val="none" w:sz="0" w:space="0" w:color="auto"/>
                <w:right w:val="none" w:sz="0" w:space="0" w:color="auto"/>
              </w:divBdr>
            </w:div>
            <w:div w:id="1069889697">
              <w:marLeft w:val="0"/>
              <w:marRight w:val="0"/>
              <w:marTop w:val="0"/>
              <w:marBottom w:val="0"/>
              <w:divBdr>
                <w:top w:val="none" w:sz="0" w:space="0" w:color="auto"/>
                <w:left w:val="none" w:sz="0" w:space="0" w:color="auto"/>
                <w:bottom w:val="none" w:sz="0" w:space="0" w:color="auto"/>
                <w:right w:val="none" w:sz="0" w:space="0" w:color="auto"/>
              </w:divBdr>
            </w:div>
          </w:divsChild>
        </w:div>
        <w:div w:id="255673340">
          <w:marLeft w:val="0"/>
          <w:marRight w:val="0"/>
          <w:marTop w:val="0"/>
          <w:marBottom w:val="0"/>
          <w:divBdr>
            <w:top w:val="none" w:sz="0" w:space="0" w:color="auto"/>
            <w:left w:val="none" w:sz="0" w:space="0" w:color="auto"/>
            <w:bottom w:val="none" w:sz="0" w:space="0" w:color="auto"/>
            <w:right w:val="none" w:sz="0" w:space="0" w:color="auto"/>
          </w:divBdr>
        </w:div>
        <w:div w:id="497968186">
          <w:marLeft w:val="0"/>
          <w:marRight w:val="0"/>
          <w:marTop w:val="0"/>
          <w:marBottom w:val="0"/>
          <w:divBdr>
            <w:top w:val="none" w:sz="0" w:space="0" w:color="auto"/>
            <w:left w:val="none" w:sz="0" w:space="0" w:color="auto"/>
            <w:bottom w:val="none" w:sz="0" w:space="0" w:color="auto"/>
            <w:right w:val="none" w:sz="0" w:space="0" w:color="auto"/>
          </w:divBdr>
          <w:divsChild>
            <w:div w:id="313417382">
              <w:marLeft w:val="0"/>
              <w:marRight w:val="0"/>
              <w:marTop w:val="0"/>
              <w:marBottom w:val="0"/>
              <w:divBdr>
                <w:top w:val="none" w:sz="0" w:space="0" w:color="auto"/>
                <w:left w:val="none" w:sz="0" w:space="0" w:color="auto"/>
                <w:bottom w:val="none" w:sz="0" w:space="0" w:color="auto"/>
                <w:right w:val="none" w:sz="0" w:space="0" w:color="auto"/>
              </w:divBdr>
            </w:div>
          </w:divsChild>
        </w:div>
        <w:div w:id="539316631">
          <w:marLeft w:val="0"/>
          <w:marRight w:val="0"/>
          <w:marTop w:val="0"/>
          <w:marBottom w:val="0"/>
          <w:divBdr>
            <w:top w:val="none" w:sz="0" w:space="0" w:color="auto"/>
            <w:left w:val="none" w:sz="0" w:space="0" w:color="auto"/>
            <w:bottom w:val="none" w:sz="0" w:space="0" w:color="auto"/>
            <w:right w:val="none" w:sz="0" w:space="0" w:color="auto"/>
          </w:divBdr>
          <w:divsChild>
            <w:div w:id="1666476794">
              <w:marLeft w:val="0"/>
              <w:marRight w:val="0"/>
              <w:marTop w:val="0"/>
              <w:marBottom w:val="0"/>
              <w:divBdr>
                <w:top w:val="none" w:sz="0" w:space="0" w:color="auto"/>
                <w:left w:val="none" w:sz="0" w:space="0" w:color="auto"/>
                <w:bottom w:val="none" w:sz="0" w:space="0" w:color="auto"/>
                <w:right w:val="none" w:sz="0" w:space="0" w:color="auto"/>
              </w:divBdr>
            </w:div>
          </w:divsChild>
        </w:div>
        <w:div w:id="620264978">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096898808">
          <w:marLeft w:val="0"/>
          <w:marRight w:val="0"/>
          <w:marTop w:val="0"/>
          <w:marBottom w:val="0"/>
          <w:divBdr>
            <w:top w:val="none" w:sz="0" w:space="0" w:color="auto"/>
            <w:left w:val="none" w:sz="0" w:space="0" w:color="auto"/>
            <w:bottom w:val="none" w:sz="0" w:space="0" w:color="auto"/>
            <w:right w:val="none" w:sz="0" w:space="0" w:color="auto"/>
          </w:divBdr>
          <w:divsChild>
            <w:div w:id="135411821">
              <w:marLeft w:val="0"/>
              <w:marRight w:val="0"/>
              <w:marTop w:val="0"/>
              <w:marBottom w:val="0"/>
              <w:divBdr>
                <w:top w:val="none" w:sz="0" w:space="0" w:color="auto"/>
                <w:left w:val="none" w:sz="0" w:space="0" w:color="auto"/>
                <w:bottom w:val="none" w:sz="0" w:space="0" w:color="auto"/>
                <w:right w:val="none" w:sz="0" w:space="0" w:color="auto"/>
              </w:divBdr>
            </w:div>
          </w:divsChild>
        </w:div>
        <w:div w:id="1148133657">
          <w:marLeft w:val="0"/>
          <w:marRight w:val="0"/>
          <w:marTop w:val="0"/>
          <w:marBottom w:val="0"/>
          <w:divBdr>
            <w:top w:val="none" w:sz="0" w:space="0" w:color="auto"/>
            <w:left w:val="none" w:sz="0" w:space="0" w:color="auto"/>
            <w:bottom w:val="none" w:sz="0" w:space="0" w:color="auto"/>
            <w:right w:val="none" w:sz="0" w:space="0" w:color="auto"/>
          </w:divBdr>
          <w:divsChild>
            <w:div w:id="1850097170">
              <w:marLeft w:val="0"/>
              <w:marRight w:val="0"/>
              <w:marTop w:val="0"/>
              <w:marBottom w:val="0"/>
              <w:divBdr>
                <w:top w:val="none" w:sz="0" w:space="0" w:color="auto"/>
                <w:left w:val="none" w:sz="0" w:space="0" w:color="auto"/>
                <w:bottom w:val="none" w:sz="0" w:space="0" w:color="auto"/>
                <w:right w:val="none" w:sz="0" w:space="0" w:color="auto"/>
              </w:divBdr>
            </w:div>
          </w:divsChild>
        </w:div>
        <w:div w:id="1190023064">
          <w:marLeft w:val="0"/>
          <w:marRight w:val="0"/>
          <w:marTop w:val="0"/>
          <w:marBottom w:val="0"/>
          <w:divBdr>
            <w:top w:val="none" w:sz="0" w:space="0" w:color="auto"/>
            <w:left w:val="none" w:sz="0" w:space="0" w:color="auto"/>
            <w:bottom w:val="none" w:sz="0" w:space="0" w:color="auto"/>
            <w:right w:val="none" w:sz="0" w:space="0" w:color="auto"/>
          </w:divBdr>
        </w:div>
        <w:div w:id="1280145637">
          <w:marLeft w:val="0"/>
          <w:marRight w:val="0"/>
          <w:marTop w:val="0"/>
          <w:marBottom w:val="0"/>
          <w:divBdr>
            <w:top w:val="none" w:sz="0" w:space="0" w:color="auto"/>
            <w:left w:val="none" w:sz="0" w:space="0" w:color="auto"/>
            <w:bottom w:val="none" w:sz="0" w:space="0" w:color="auto"/>
            <w:right w:val="none" w:sz="0" w:space="0" w:color="auto"/>
          </w:divBdr>
        </w:div>
        <w:div w:id="1352300571">
          <w:marLeft w:val="0"/>
          <w:marRight w:val="0"/>
          <w:marTop w:val="0"/>
          <w:marBottom w:val="0"/>
          <w:divBdr>
            <w:top w:val="none" w:sz="0" w:space="0" w:color="auto"/>
            <w:left w:val="none" w:sz="0" w:space="0" w:color="auto"/>
            <w:bottom w:val="none" w:sz="0" w:space="0" w:color="auto"/>
            <w:right w:val="none" w:sz="0" w:space="0" w:color="auto"/>
          </w:divBdr>
        </w:div>
        <w:div w:id="1504590525">
          <w:marLeft w:val="0"/>
          <w:marRight w:val="0"/>
          <w:marTop w:val="0"/>
          <w:marBottom w:val="0"/>
          <w:divBdr>
            <w:top w:val="none" w:sz="0" w:space="0" w:color="auto"/>
            <w:left w:val="none" w:sz="0" w:space="0" w:color="auto"/>
            <w:bottom w:val="none" w:sz="0" w:space="0" w:color="auto"/>
            <w:right w:val="none" w:sz="0" w:space="0" w:color="auto"/>
          </w:divBdr>
        </w:div>
        <w:div w:id="1807315599">
          <w:marLeft w:val="0"/>
          <w:marRight w:val="0"/>
          <w:marTop w:val="0"/>
          <w:marBottom w:val="0"/>
          <w:divBdr>
            <w:top w:val="none" w:sz="0" w:space="0" w:color="auto"/>
            <w:left w:val="none" w:sz="0" w:space="0" w:color="auto"/>
            <w:bottom w:val="none" w:sz="0" w:space="0" w:color="auto"/>
            <w:right w:val="none" w:sz="0" w:space="0" w:color="auto"/>
          </w:divBdr>
        </w:div>
        <w:div w:id="1825124205">
          <w:marLeft w:val="0"/>
          <w:marRight w:val="0"/>
          <w:marTop w:val="0"/>
          <w:marBottom w:val="0"/>
          <w:divBdr>
            <w:top w:val="none" w:sz="0" w:space="0" w:color="auto"/>
            <w:left w:val="none" w:sz="0" w:space="0" w:color="auto"/>
            <w:bottom w:val="none" w:sz="0" w:space="0" w:color="auto"/>
            <w:right w:val="none" w:sz="0" w:space="0" w:color="auto"/>
          </w:divBdr>
        </w:div>
      </w:divsChild>
    </w:div>
    <w:div w:id="1099105109">
      <w:bodyDiv w:val="1"/>
      <w:marLeft w:val="0"/>
      <w:marRight w:val="0"/>
      <w:marTop w:val="0"/>
      <w:marBottom w:val="0"/>
      <w:divBdr>
        <w:top w:val="none" w:sz="0" w:space="0" w:color="auto"/>
        <w:left w:val="none" w:sz="0" w:space="0" w:color="auto"/>
        <w:bottom w:val="none" w:sz="0" w:space="0" w:color="auto"/>
        <w:right w:val="none" w:sz="0" w:space="0" w:color="auto"/>
      </w:divBdr>
    </w:div>
    <w:div w:id="1236474722">
      <w:bodyDiv w:val="1"/>
      <w:marLeft w:val="0"/>
      <w:marRight w:val="0"/>
      <w:marTop w:val="0"/>
      <w:marBottom w:val="0"/>
      <w:divBdr>
        <w:top w:val="none" w:sz="0" w:space="0" w:color="auto"/>
        <w:left w:val="none" w:sz="0" w:space="0" w:color="auto"/>
        <w:bottom w:val="none" w:sz="0" w:space="0" w:color="auto"/>
        <w:right w:val="none" w:sz="0" w:space="0" w:color="auto"/>
      </w:divBdr>
    </w:div>
    <w:div w:id="1324971007">
      <w:bodyDiv w:val="1"/>
      <w:marLeft w:val="0"/>
      <w:marRight w:val="0"/>
      <w:marTop w:val="0"/>
      <w:marBottom w:val="0"/>
      <w:divBdr>
        <w:top w:val="none" w:sz="0" w:space="0" w:color="auto"/>
        <w:left w:val="none" w:sz="0" w:space="0" w:color="auto"/>
        <w:bottom w:val="none" w:sz="0" w:space="0" w:color="auto"/>
        <w:right w:val="none" w:sz="0" w:space="0" w:color="auto"/>
      </w:divBdr>
    </w:div>
    <w:div w:id="1328241352">
      <w:bodyDiv w:val="1"/>
      <w:marLeft w:val="0"/>
      <w:marRight w:val="0"/>
      <w:marTop w:val="0"/>
      <w:marBottom w:val="0"/>
      <w:divBdr>
        <w:top w:val="none" w:sz="0" w:space="0" w:color="auto"/>
        <w:left w:val="none" w:sz="0" w:space="0" w:color="auto"/>
        <w:bottom w:val="none" w:sz="0" w:space="0" w:color="auto"/>
        <w:right w:val="none" w:sz="0" w:space="0" w:color="auto"/>
      </w:divBdr>
      <w:divsChild>
        <w:div w:id="139003864">
          <w:marLeft w:val="0"/>
          <w:marRight w:val="0"/>
          <w:marTop w:val="0"/>
          <w:marBottom w:val="0"/>
          <w:divBdr>
            <w:top w:val="none" w:sz="0" w:space="0" w:color="auto"/>
            <w:left w:val="none" w:sz="0" w:space="0" w:color="auto"/>
            <w:bottom w:val="none" w:sz="0" w:space="0" w:color="auto"/>
            <w:right w:val="none" w:sz="0" w:space="0" w:color="auto"/>
          </w:divBdr>
        </w:div>
        <w:div w:id="185293425">
          <w:marLeft w:val="0"/>
          <w:marRight w:val="0"/>
          <w:marTop w:val="0"/>
          <w:marBottom w:val="0"/>
          <w:divBdr>
            <w:top w:val="none" w:sz="0" w:space="0" w:color="auto"/>
            <w:left w:val="none" w:sz="0" w:space="0" w:color="auto"/>
            <w:bottom w:val="none" w:sz="0" w:space="0" w:color="auto"/>
            <w:right w:val="none" w:sz="0" w:space="0" w:color="auto"/>
          </w:divBdr>
        </w:div>
        <w:div w:id="835221941">
          <w:marLeft w:val="0"/>
          <w:marRight w:val="0"/>
          <w:marTop w:val="0"/>
          <w:marBottom w:val="0"/>
          <w:divBdr>
            <w:top w:val="none" w:sz="0" w:space="0" w:color="auto"/>
            <w:left w:val="none" w:sz="0" w:space="0" w:color="auto"/>
            <w:bottom w:val="none" w:sz="0" w:space="0" w:color="auto"/>
            <w:right w:val="none" w:sz="0" w:space="0" w:color="auto"/>
          </w:divBdr>
        </w:div>
        <w:div w:id="1626813047">
          <w:marLeft w:val="0"/>
          <w:marRight w:val="0"/>
          <w:marTop w:val="0"/>
          <w:marBottom w:val="0"/>
          <w:divBdr>
            <w:top w:val="none" w:sz="0" w:space="0" w:color="auto"/>
            <w:left w:val="none" w:sz="0" w:space="0" w:color="auto"/>
            <w:bottom w:val="none" w:sz="0" w:space="0" w:color="auto"/>
            <w:right w:val="none" w:sz="0" w:space="0" w:color="auto"/>
          </w:divBdr>
        </w:div>
        <w:div w:id="2053459747">
          <w:marLeft w:val="0"/>
          <w:marRight w:val="0"/>
          <w:marTop w:val="0"/>
          <w:marBottom w:val="0"/>
          <w:divBdr>
            <w:top w:val="none" w:sz="0" w:space="0" w:color="auto"/>
            <w:left w:val="none" w:sz="0" w:space="0" w:color="auto"/>
            <w:bottom w:val="none" w:sz="0" w:space="0" w:color="auto"/>
            <w:right w:val="none" w:sz="0" w:space="0" w:color="auto"/>
          </w:divBdr>
        </w:div>
        <w:div w:id="2146385741">
          <w:marLeft w:val="0"/>
          <w:marRight w:val="0"/>
          <w:marTop w:val="0"/>
          <w:marBottom w:val="0"/>
          <w:divBdr>
            <w:top w:val="none" w:sz="0" w:space="0" w:color="auto"/>
            <w:left w:val="none" w:sz="0" w:space="0" w:color="auto"/>
            <w:bottom w:val="none" w:sz="0" w:space="0" w:color="auto"/>
            <w:right w:val="none" w:sz="0" w:space="0" w:color="auto"/>
          </w:divBdr>
        </w:div>
      </w:divsChild>
    </w:div>
    <w:div w:id="1380319891">
      <w:bodyDiv w:val="1"/>
      <w:marLeft w:val="0"/>
      <w:marRight w:val="0"/>
      <w:marTop w:val="0"/>
      <w:marBottom w:val="0"/>
      <w:divBdr>
        <w:top w:val="none" w:sz="0" w:space="0" w:color="auto"/>
        <w:left w:val="none" w:sz="0" w:space="0" w:color="auto"/>
        <w:bottom w:val="none" w:sz="0" w:space="0" w:color="auto"/>
        <w:right w:val="none" w:sz="0" w:space="0" w:color="auto"/>
      </w:divBdr>
      <w:divsChild>
        <w:div w:id="252249277">
          <w:marLeft w:val="0"/>
          <w:marRight w:val="0"/>
          <w:marTop w:val="0"/>
          <w:marBottom w:val="0"/>
          <w:divBdr>
            <w:top w:val="none" w:sz="0" w:space="0" w:color="auto"/>
            <w:left w:val="none" w:sz="0" w:space="0" w:color="auto"/>
            <w:bottom w:val="none" w:sz="0" w:space="0" w:color="auto"/>
            <w:right w:val="none" w:sz="0" w:space="0" w:color="auto"/>
          </w:divBdr>
          <w:divsChild>
            <w:div w:id="1070618277">
              <w:marLeft w:val="0"/>
              <w:marRight w:val="0"/>
              <w:marTop w:val="0"/>
              <w:marBottom w:val="0"/>
              <w:divBdr>
                <w:top w:val="none" w:sz="0" w:space="0" w:color="auto"/>
                <w:left w:val="none" w:sz="0" w:space="0" w:color="auto"/>
                <w:bottom w:val="none" w:sz="0" w:space="0" w:color="auto"/>
                <w:right w:val="none" w:sz="0" w:space="0" w:color="auto"/>
              </w:divBdr>
            </w:div>
            <w:div w:id="1185170552">
              <w:marLeft w:val="0"/>
              <w:marRight w:val="0"/>
              <w:marTop w:val="0"/>
              <w:marBottom w:val="0"/>
              <w:divBdr>
                <w:top w:val="none" w:sz="0" w:space="0" w:color="auto"/>
                <w:left w:val="none" w:sz="0" w:space="0" w:color="auto"/>
                <w:bottom w:val="none" w:sz="0" w:space="0" w:color="auto"/>
                <w:right w:val="none" w:sz="0" w:space="0" w:color="auto"/>
              </w:divBdr>
            </w:div>
            <w:div w:id="1640068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733032">
          <w:marLeft w:val="0"/>
          <w:marRight w:val="0"/>
          <w:marTop w:val="0"/>
          <w:marBottom w:val="0"/>
          <w:divBdr>
            <w:top w:val="none" w:sz="0" w:space="0" w:color="auto"/>
            <w:left w:val="none" w:sz="0" w:space="0" w:color="auto"/>
            <w:bottom w:val="none" w:sz="0" w:space="0" w:color="auto"/>
            <w:right w:val="none" w:sz="0" w:space="0" w:color="auto"/>
          </w:divBdr>
        </w:div>
        <w:div w:id="1008485050">
          <w:marLeft w:val="0"/>
          <w:marRight w:val="0"/>
          <w:marTop w:val="0"/>
          <w:marBottom w:val="0"/>
          <w:divBdr>
            <w:top w:val="none" w:sz="0" w:space="0" w:color="auto"/>
            <w:left w:val="none" w:sz="0" w:space="0" w:color="auto"/>
            <w:bottom w:val="none" w:sz="0" w:space="0" w:color="auto"/>
            <w:right w:val="none" w:sz="0" w:space="0" w:color="auto"/>
          </w:divBdr>
        </w:div>
        <w:div w:id="1871797336">
          <w:marLeft w:val="0"/>
          <w:marRight w:val="0"/>
          <w:marTop w:val="0"/>
          <w:marBottom w:val="0"/>
          <w:divBdr>
            <w:top w:val="none" w:sz="0" w:space="0" w:color="auto"/>
            <w:left w:val="none" w:sz="0" w:space="0" w:color="auto"/>
            <w:bottom w:val="none" w:sz="0" w:space="0" w:color="auto"/>
            <w:right w:val="none" w:sz="0" w:space="0" w:color="auto"/>
          </w:divBdr>
        </w:div>
        <w:div w:id="2132628131">
          <w:marLeft w:val="0"/>
          <w:marRight w:val="0"/>
          <w:marTop w:val="0"/>
          <w:marBottom w:val="0"/>
          <w:divBdr>
            <w:top w:val="none" w:sz="0" w:space="0" w:color="auto"/>
            <w:left w:val="none" w:sz="0" w:space="0" w:color="auto"/>
            <w:bottom w:val="none" w:sz="0" w:space="0" w:color="auto"/>
            <w:right w:val="none" w:sz="0" w:space="0" w:color="auto"/>
          </w:divBdr>
        </w:div>
      </w:divsChild>
    </w:div>
    <w:div w:id="1446608759">
      <w:bodyDiv w:val="1"/>
      <w:marLeft w:val="0"/>
      <w:marRight w:val="0"/>
      <w:marTop w:val="0"/>
      <w:marBottom w:val="0"/>
      <w:divBdr>
        <w:top w:val="none" w:sz="0" w:space="0" w:color="auto"/>
        <w:left w:val="none" w:sz="0" w:space="0" w:color="auto"/>
        <w:bottom w:val="none" w:sz="0" w:space="0" w:color="auto"/>
        <w:right w:val="none" w:sz="0" w:space="0" w:color="auto"/>
      </w:divBdr>
    </w:div>
    <w:div w:id="1468008519">
      <w:bodyDiv w:val="1"/>
      <w:marLeft w:val="0"/>
      <w:marRight w:val="0"/>
      <w:marTop w:val="0"/>
      <w:marBottom w:val="0"/>
      <w:divBdr>
        <w:top w:val="none" w:sz="0" w:space="0" w:color="auto"/>
        <w:left w:val="none" w:sz="0" w:space="0" w:color="auto"/>
        <w:bottom w:val="none" w:sz="0" w:space="0" w:color="auto"/>
        <w:right w:val="none" w:sz="0" w:space="0" w:color="auto"/>
      </w:divBdr>
    </w:div>
    <w:div w:id="1604457036">
      <w:bodyDiv w:val="1"/>
      <w:marLeft w:val="0"/>
      <w:marRight w:val="0"/>
      <w:marTop w:val="0"/>
      <w:marBottom w:val="0"/>
      <w:divBdr>
        <w:top w:val="none" w:sz="0" w:space="0" w:color="auto"/>
        <w:left w:val="none" w:sz="0" w:space="0" w:color="auto"/>
        <w:bottom w:val="none" w:sz="0" w:space="0" w:color="auto"/>
        <w:right w:val="none" w:sz="0" w:space="0" w:color="auto"/>
      </w:divBdr>
    </w:div>
    <w:div w:id="1685982244">
      <w:bodyDiv w:val="1"/>
      <w:marLeft w:val="0"/>
      <w:marRight w:val="0"/>
      <w:marTop w:val="0"/>
      <w:marBottom w:val="0"/>
      <w:divBdr>
        <w:top w:val="none" w:sz="0" w:space="0" w:color="auto"/>
        <w:left w:val="none" w:sz="0" w:space="0" w:color="auto"/>
        <w:bottom w:val="none" w:sz="0" w:space="0" w:color="auto"/>
        <w:right w:val="none" w:sz="0" w:space="0" w:color="auto"/>
      </w:divBdr>
    </w:div>
    <w:div w:id="1707294643">
      <w:bodyDiv w:val="1"/>
      <w:marLeft w:val="0"/>
      <w:marRight w:val="0"/>
      <w:marTop w:val="0"/>
      <w:marBottom w:val="0"/>
      <w:divBdr>
        <w:top w:val="none" w:sz="0" w:space="0" w:color="auto"/>
        <w:left w:val="none" w:sz="0" w:space="0" w:color="auto"/>
        <w:bottom w:val="none" w:sz="0" w:space="0" w:color="auto"/>
        <w:right w:val="none" w:sz="0" w:space="0" w:color="auto"/>
      </w:divBdr>
      <w:divsChild>
        <w:div w:id="771126453">
          <w:marLeft w:val="0"/>
          <w:marRight w:val="0"/>
          <w:marTop w:val="0"/>
          <w:marBottom w:val="0"/>
          <w:divBdr>
            <w:top w:val="none" w:sz="0" w:space="0" w:color="auto"/>
            <w:left w:val="none" w:sz="0" w:space="0" w:color="auto"/>
            <w:bottom w:val="none" w:sz="0" w:space="0" w:color="auto"/>
            <w:right w:val="none" w:sz="0" w:space="0" w:color="auto"/>
          </w:divBdr>
          <w:divsChild>
            <w:div w:id="1222062925">
              <w:marLeft w:val="0"/>
              <w:marRight w:val="0"/>
              <w:marTop w:val="0"/>
              <w:marBottom w:val="0"/>
              <w:divBdr>
                <w:top w:val="none" w:sz="0" w:space="0" w:color="auto"/>
                <w:left w:val="none" w:sz="0" w:space="0" w:color="auto"/>
                <w:bottom w:val="none" w:sz="0" w:space="0" w:color="auto"/>
                <w:right w:val="none" w:sz="0" w:space="0" w:color="auto"/>
              </w:divBdr>
              <w:divsChild>
                <w:div w:id="1795171953">
                  <w:marLeft w:val="0"/>
                  <w:marRight w:val="0"/>
                  <w:marTop w:val="0"/>
                  <w:marBottom w:val="0"/>
                  <w:divBdr>
                    <w:top w:val="none" w:sz="0" w:space="0" w:color="auto"/>
                    <w:left w:val="none" w:sz="0" w:space="0" w:color="auto"/>
                    <w:bottom w:val="none" w:sz="0" w:space="0" w:color="auto"/>
                    <w:right w:val="none" w:sz="0" w:space="0" w:color="auto"/>
                  </w:divBdr>
                  <w:divsChild>
                    <w:div w:id="674962026">
                      <w:marLeft w:val="0"/>
                      <w:marRight w:val="0"/>
                      <w:marTop w:val="0"/>
                      <w:marBottom w:val="0"/>
                      <w:divBdr>
                        <w:top w:val="none" w:sz="0" w:space="0" w:color="auto"/>
                        <w:left w:val="none" w:sz="0" w:space="0" w:color="auto"/>
                        <w:bottom w:val="none" w:sz="0" w:space="0" w:color="auto"/>
                        <w:right w:val="none" w:sz="0" w:space="0" w:color="auto"/>
                      </w:divBdr>
                      <w:divsChild>
                        <w:div w:id="732628183">
                          <w:marLeft w:val="0"/>
                          <w:marRight w:val="0"/>
                          <w:marTop w:val="0"/>
                          <w:marBottom w:val="0"/>
                          <w:divBdr>
                            <w:top w:val="none" w:sz="0" w:space="0" w:color="auto"/>
                            <w:left w:val="none" w:sz="0" w:space="0" w:color="auto"/>
                            <w:bottom w:val="none" w:sz="0" w:space="0" w:color="auto"/>
                            <w:right w:val="none" w:sz="0" w:space="0" w:color="auto"/>
                          </w:divBdr>
                          <w:divsChild>
                            <w:div w:id="25179758">
                              <w:marLeft w:val="0"/>
                              <w:marRight w:val="0"/>
                              <w:marTop w:val="0"/>
                              <w:marBottom w:val="0"/>
                              <w:divBdr>
                                <w:top w:val="none" w:sz="0" w:space="0" w:color="auto"/>
                                <w:left w:val="none" w:sz="0" w:space="0" w:color="auto"/>
                                <w:bottom w:val="none" w:sz="0" w:space="0" w:color="auto"/>
                                <w:right w:val="none" w:sz="0" w:space="0" w:color="auto"/>
                              </w:divBdr>
                              <w:divsChild>
                                <w:div w:id="753164575">
                                  <w:marLeft w:val="0"/>
                                  <w:marRight w:val="0"/>
                                  <w:marTop w:val="0"/>
                                  <w:marBottom w:val="0"/>
                                  <w:divBdr>
                                    <w:top w:val="none" w:sz="0" w:space="0" w:color="auto"/>
                                    <w:left w:val="none" w:sz="0" w:space="0" w:color="auto"/>
                                    <w:bottom w:val="none" w:sz="0" w:space="0" w:color="auto"/>
                                    <w:right w:val="none" w:sz="0" w:space="0" w:color="auto"/>
                                  </w:divBdr>
                                  <w:divsChild>
                                    <w:div w:id="1772120803">
                                      <w:marLeft w:val="0"/>
                                      <w:marRight w:val="0"/>
                                      <w:marTop w:val="0"/>
                                      <w:marBottom w:val="0"/>
                                      <w:divBdr>
                                        <w:top w:val="none" w:sz="0" w:space="0" w:color="auto"/>
                                        <w:left w:val="none" w:sz="0" w:space="0" w:color="auto"/>
                                        <w:bottom w:val="none" w:sz="0" w:space="0" w:color="auto"/>
                                        <w:right w:val="none" w:sz="0" w:space="0" w:color="auto"/>
                                      </w:divBdr>
                                      <w:divsChild>
                                        <w:div w:id="1580555837">
                                          <w:marLeft w:val="0"/>
                                          <w:marRight w:val="0"/>
                                          <w:marTop w:val="0"/>
                                          <w:marBottom w:val="0"/>
                                          <w:divBdr>
                                            <w:top w:val="none" w:sz="0" w:space="0" w:color="auto"/>
                                            <w:left w:val="none" w:sz="0" w:space="0" w:color="auto"/>
                                            <w:bottom w:val="none" w:sz="0" w:space="0" w:color="auto"/>
                                            <w:right w:val="none" w:sz="0" w:space="0" w:color="auto"/>
                                          </w:divBdr>
                                          <w:divsChild>
                                            <w:div w:id="1459763046">
                                              <w:marLeft w:val="0"/>
                                              <w:marRight w:val="0"/>
                                              <w:marTop w:val="0"/>
                                              <w:marBottom w:val="0"/>
                                              <w:divBdr>
                                                <w:top w:val="none" w:sz="0" w:space="0" w:color="auto"/>
                                                <w:left w:val="none" w:sz="0" w:space="0" w:color="auto"/>
                                                <w:bottom w:val="none" w:sz="0" w:space="0" w:color="auto"/>
                                                <w:right w:val="none" w:sz="0" w:space="0" w:color="auto"/>
                                              </w:divBdr>
                                              <w:divsChild>
                                                <w:div w:id="258682432">
                                                  <w:marLeft w:val="0"/>
                                                  <w:marRight w:val="0"/>
                                                  <w:marTop w:val="0"/>
                                                  <w:marBottom w:val="0"/>
                                                  <w:divBdr>
                                                    <w:top w:val="none" w:sz="0" w:space="0" w:color="auto"/>
                                                    <w:left w:val="none" w:sz="0" w:space="0" w:color="auto"/>
                                                    <w:bottom w:val="none" w:sz="0" w:space="0" w:color="auto"/>
                                                    <w:right w:val="none" w:sz="0" w:space="0" w:color="auto"/>
                                                  </w:divBdr>
                                                  <w:divsChild>
                                                    <w:div w:id="1524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003923">
      <w:bodyDiv w:val="1"/>
      <w:marLeft w:val="0"/>
      <w:marRight w:val="0"/>
      <w:marTop w:val="0"/>
      <w:marBottom w:val="0"/>
      <w:divBdr>
        <w:top w:val="none" w:sz="0" w:space="0" w:color="auto"/>
        <w:left w:val="none" w:sz="0" w:space="0" w:color="auto"/>
        <w:bottom w:val="none" w:sz="0" w:space="0" w:color="auto"/>
        <w:right w:val="none" w:sz="0" w:space="0" w:color="auto"/>
      </w:divBdr>
    </w:div>
    <w:div w:id="1793817439">
      <w:bodyDiv w:val="1"/>
      <w:marLeft w:val="0"/>
      <w:marRight w:val="0"/>
      <w:marTop w:val="0"/>
      <w:marBottom w:val="0"/>
      <w:divBdr>
        <w:top w:val="none" w:sz="0" w:space="0" w:color="auto"/>
        <w:left w:val="none" w:sz="0" w:space="0" w:color="auto"/>
        <w:bottom w:val="none" w:sz="0" w:space="0" w:color="auto"/>
        <w:right w:val="none" w:sz="0" w:space="0" w:color="auto"/>
      </w:divBdr>
    </w:div>
    <w:div w:id="1803183113">
      <w:bodyDiv w:val="1"/>
      <w:marLeft w:val="0"/>
      <w:marRight w:val="0"/>
      <w:marTop w:val="0"/>
      <w:marBottom w:val="0"/>
      <w:divBdr>
        <w:top w:val="none" w:sz="0" w:space="0" w:color="auto"/>
        <w:left w:val="none" w:sz="0" w:space="0" w:color="auto"/>
        <w:bottom w:val="none" w:sz="0" w:space="0" w:color="auto"/>
        <w:right w:val="none" w:sz="0" w:space="0" w:color="auto"/>
      </w:divBdr>
    </w:div>
    <w:div w:id="1805152279">
      <w:bodyDiv w:val="1"/>
      <w:marLeft w:val="0"/>
      <w:marRight w:val="0"/>
      <w:marTop w:val="0"/>
      <w:marBottom w:val="0"/>
      <w:divBdr>
        <w:top w:val="none" w:sz="0" w:space="0" w:color="auto"/>
        <w:left w:val="none" w:sz="0" w:space="0" w:color="auto"/>
        <w:bottom w:val="none" w:sz="0" w:space="0" w:color="auto"/>
        <w:right w:val="none" w:sz="0" w:space="0" w:color="auto"/>
      </w:divBdr>
    </w:div>
    <w:div w:id="1926381810">
      <w:bodyDiv w:val="1"/>
      <w:marLeft w:val="0"/>
      <w:marRight w:val="0"/>
      <w:marTop w:val="0"/>
      <w:marBottom w:val="0"/>
      <w:divBdr>
        <w:top w:val="none" w:sz="0" w:space="0" w:color="auto"/>
        <w:left w:val="none" w:sz="0" w:space="0" w:color="auto"/>
        <w:bottom w:val="none" w:sz="0" w:space="0" w:color="auto"/>
        <w:right w:val="none" w:sz="0" w:space="0" w:color="auto"/>
      </w:divBdr>
    </w:div>
    <w:div w:id="1970280153">
      <w:bodyDiv w:val="1"/>
      <w:marLeft w:val="0"/>
      <w:marRight w:val="0"/>
      <w:marTop w:val="0"/>
      <w:marBottom w:val="0"/>
      <w:divBdr>
        <w:top w:val="none" w:sz="0" w:space="0" w:color="auto"/>
        <w:left w:val="none" w:sz="0" w:space="0" w:color="auto"/>
        <w:bottom w:val="none" w:sz="0" w:space="0" w:color="auto"/>
        <w:right w:val="none" w:sz="0" w:space="0" w:color="auto"/>
      </w:divBdr>
    </w:div>
    <w:div w:id="19776444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20446765">
          <w:blockQuote w:val="1"/>
          <w:marLeft w:val="720"/>
          <w:marRight w:val="720"/>
          <w:marTop w:val="100"/>
          <w:marBottom w:val="100"/>
          <w:divBdr>
            <w:top w:val="none" w:sz="0" w:space="0" w:color="auto"/>
            <w:left w:val="single" w:sz="12" w:space="5" w:color="999999"/>
            <w:bottom w:val="none" w:sz="0" w:space="0" w:color="auto"/>
            <w:right w:val="none" w:sz="0" w:space="0" w:color="auto"/>
          </w:divBdr>
          <w:divsChild>
            <w:div w:id="149372774">
              <w:marLeft w:val="0"/>
              <w:marRight w:val="0"/>
              <w:marTop w:val="0"/>
              <w:marBottom w:val="0"/>
              <w:divBdr>
                <w:top w:val="none" w:sz="0" w:space="0" w:color="auto"/>
                <w:left w:val="none" w:sz="0" w:space="0" w:color="auto"/>
                <w:bottom w:val="none" w:sz="0" w:space="0" w:color="auto"/>
                <w:right w:val="none" w:sz="0" w:space="0" w:color="auto"/>
              </w:divBdr>
              <w:divsChild>
                <w:div w:id="324403864">
                  <w:marLeft w:val="0"/>
                  <w:marRight w:val="0"/>
                  <w:marTop w:val="0"/>
                  <w:marBottom w:val="0"/>
                  <w:divBdr>
                    <w:top w:val="none" w:sz="0" w:space="0" w:color="auto"/>
                    <w:left w:val="none" w:sz="0" w:space="0" w:color="auto"/>
                    <w:bottom w:val="none" w:sz="0" w:space="0" w:color="auto"/>
                    <w:right w:val="none" w:sz="0" w:space="0" w:color="auto"/>
                  </w:divBdr>
                  <w:divsChild>
                    <w:div w:id="4019857">
                      <w:marLeft w:val="0"/>
                      <w:marRight w:val="0"/>
                      <w:marTop w:val="0"/>
                      <w:marBottom w:val="0"/>
                      <w:divBdr>
                        <w:top w:val="none" w:sz="0" w:space="0" w:color="auto"/>
                        <w:left w:val="none" w:sz="0" w:space="0" w:color="auto"/>
                        <w:bottom w:val="none" w:sz="0" w:space="0" w:color="auto"/>
                        <w:right w:val="none" w:sz="0" w:space="0" w:color="auto"/>
                      </w:divBdr>
                    </w:div>
                    <w:div w:id="16271522">
                      <w:marLeft w:val="0"/>
                      <w:marRight w:val="0"/>
                      <w:marTop w:val="0"/>
                      <w:marBottom w:val="0"/>
                      <w:divBdr>
                        <w:top w:val="none" w:sz="0" w:space="0" w:color="auto"/>
                        <w:left w:val="none" w:sz="0" w:space="0" w:color="auto"/>
                        <w:bottom w:val="none" w:sz="0" w:space="0" w:color="auto"/>
                        <w:right w:val="none" w:sz="0" w:space="0" w:color="auto"/>
                      </w:divBdr>
                    </w:div>
                    <w:div w:id="150297467">
                      <w:marLeft w:val="0"/>
                      <w:marRight w:val="0"/>
                      <w:marTop w:val="0"/>
                      <w:marBottom w:val="0"/>
                      <w:divBdr>
                        <w:top w:val="none" w:sz="0" w:space="0" w:color="auto"/>
                        <w:left w:val="none" w:sz="0" w:space="0" w:color="auto"/>
                        <w:bottom w:val="none" w:sz="0" w:space="0" w:color="auto"/>
                        <w:right w:val="none" w:sz="0" w:space="0" w:color="auto"/>
                      </w:divBdr>
                    </w:div>
                    <w:div w:id="551117461">
                      <w:marLeft w:val="0"/>
                      <w:marRight w:val="0"/>
                      <w:marTop w:val="0"/>
                      <w:marBottom w:val="0"/>
                      <w:divBdr>
                        <w:top w:val="none" w:sz="0" w:space="0" w:color="auto"/>
                        <w:left w:val="none" w:sz="0" w:space="0" w:color="auto"/>
                        <w:bottom w:val="none" w:sz="0" w:space="0" w:color="auto"/>
                        <w:right w:val="none" w:sz="0" w:space="0" w:color="auto"/>
                      </w:divBdr>
                    </w:div>
                    <w:div w:id="7423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65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DC86-3B89-4384-9EE3-ACB87E48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1582</Words>
  <Characters>8707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MAIRIE DE CROISY SUR EURE</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CROISY SUR EURE</dc:title>
  <dc:subject/>
  <dc:creator>MAIRIE</dc:creator>
  <cp:keywords/>
  <dc:description/>
  <cp:lastModifiedBy>mairie croisy</cp:lastModifiedBy>
  <cp:revision>10</cp:revision>
  <cp:lastPrinted>2023-09-06T08:15:00Z</cp:lastPrinted>
  <dcterms:created xsi:type="dcterms:W3CDTF">2023-09-05T16:21:00Z</dcterms:created>
  <dcterms:modified xsi:type="dcterms:W3CDTF">2023-09-06T08:20:00Z</dcterms:modified>
</cp:coreProperties>
</file>